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A7" w:rsidRDefault="00F45BA7" w:rsidP="00F45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OSJEČKO-BARANJSKA ŽUPANIJA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125E7C">
        <w:rPr>
          <w:rFonts w:ascii="Times New Roman" w:hAnsi="Times New Roman" w:cs="Times New Roman"/>
          <w:sz w:val="28"/>
          <w:szCs w:val="28"/>
        </w:rPr>
        <w:t>602-02/22-02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5E7C">
        <w:rPr>
          <w:rFonts w:ascii="Times New Roman" w:hAnsi="Times New Roman" w:cs="Times New Roman"/>
          <w:sz w:val="28"/>
          <w:szCs w:val="28"/>
        </w:rPr>
        <w:t>2100-21-22-02-22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GODIŠNJE</w:t>
      </w:r>
      <w:r w:rsidR="00A14459">
        <w:rPr>
          <w:rFonts w:ascii="Times New Roman" w:hAnsi="Times New Roman" w:cs="Times New Roman"/>
          <w:sz w:val="28"/>
          <w:szCs w:val="28"/>
        </w:rPr>
        <w:t xml:space="preserve"> IZVJEŠĆE ZA ŠKOLSKU GODINU 2021./2022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A7" w:rsidRDefault="00A14459" w:rsidP="00F45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kolovoz 2022</w:t>
      </w:r>
      <w:r w:rsidR="00F45BA7">
        <w:rPr>
          <w:rFonts w:ascii="Times New Roman" w:hAnsi="Times New Roman" w:cs="Times New Roman"/>
          <w:sz w:val="28"/>
          <w:szCs w:val="28"/>
        </w:rPr>
        <w:t>.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A52C54" w:rsidRDefault="00F45BA7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Nastavna </w:t>
      </w:r>
      <w:r w:rsidR="006646DF">
        <w:rPr>
          <w:rFonts w:ascii="Times New Roman" w:hAnsi="Times New Roman" w:cs="Times New Roman"/>
          <w:sz w:val="24"/>
          <w:szCs w:val="24"/>
        </w:rPr>
        <w:t>je godina započela 6</w:t>
      </w:r>
      <w:r>
        <w:rPr>
          <w:rFonts w:ascii="Times New Roman" w:hAnsi="Times New Roman" w:cs="Times New Roman"/>
          <w:sz w:val="24"/>
          <w:szCs w:val="24"/>
        </w:rPr>
        <w:t>. rujna.</w:t>
      </w:r>
      <w:r w:rsidR="00A52C54">
        <w:rPr>
          <w:rFonts w:ascii="Times New Roman" w:hAnsi="Times New Roman" w:cs="Times New Roman"/>
          <w:sz w:val="24"/>
          <w:szCs w:val="24"/>
        </w:rPr>
        <w:t xml:space="preserve"> Završila je 21. lipnja, odnosno 25. svibnja za maturante. </w:t>
      </w:r>
    </w:p>
    <w:p w:rsidR="00A52C54" w:rsidRDefault="00A52C54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polugodište trajalo je od 6. rujna do 23. prosinca 2021. , a drugo od 10. siječnja do 21. lipnja (za maturante, do 25. svibnja</w:t>
      </w:r>
      <w:r w:rsidR="00F94018">
        <w:rPr>
          <w:rFonts w:ascii="Times New Roman" w:hAnsi="Times New Roman" w:cs="Times New Roman"/>
          <w:sz w:val="24"/>
          <w:szCs w:val="24"/>
        </w:rPr>
        <w:t>) 2022.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2C54" w:rsidRDefault="00A52C54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Jesenski odmor za učenike bio je 2. i 3. studenoga 2021. , proljetni od 14. do 22. travnja 2022. dok je zimski odmor organiziran u dva dijela: prvi, od 24. prosinca 2021. do 7. siječnja 2022. , a drugi od 21. do 25. veljače 2022.</w:t>
      </w:r>
    </w:p>
    <w:p w:rsidR="00A52C54" w:rsidRDefault="00A52C54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Školskoga odbora i Nastavničkoga vijeća,  na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 – 11. studenoga – te u petak nakon Dana sjećanja na žrtve Domovinskog rata i žrtvu Vukovara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19. studenoga – nije bilo nastave.</w:t>
      </w:r>
    </w:p>
    <w:p w:rsidR="00A52C54" w:rsidRDefault="00A52C54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Ponedjeljkom, sedmi sat, nijedan razredni odjel nije imao redovnu nastavu, već su se tada održavale izvannastavne, fakultativne i projektne aktivnosti.</w:t>
      </w:r>
    </w:p>
    <w:p w:rsidR="00A52C54" w:rsidRDefault="00A52C54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suzbijanja epidemije COVID-19, pridržavali se se</w:t>
      </w:r>
      <w:r w:rsidR="00AA6061">
        <w:rPr>
          <w:rFonts w:ascii="Times New Roman" w:hAnsi="Times New Roman" w:cs="Times New Roman"/>
          <w:sz w:val="24"/>
          <w:szCs w:val="24"/>
        </w:rPr>
        <w:t xml:space="preserve"> uputa nadležnih ministarstava, </w:t>
      </w:r>
      <w:r>
        <w:rPr>
          <w:rFonts w:ascii="Times New Roman" w:hAnsi="Times New Roman" w:cs="Times New Roman"/>
          <w:sz w:val="24"/>
          <w:szCs w:val="24"/>
        </w:rPr>
        <w:t xml:space="preserve"> Hrvatskoga zavoda za javno zdravstvo</w:t>
      </w:r>
      <w:r w:rsidR="00AA6061">
        <w:rPr>
          <w:rFonts w:ascii="Times New Roman" w:hAnsi="Times New Roman" w:cs="Times New Roman"/>
          <w:sz w:val="24"/>
          <w:szCs w:val="24"/>
        </w:rPr>
        <w:t xml:space="preserve"> i Osječko-baranjske županije. Sukladno epidemiološkim propisima, pojedini razredni odjeli imali su</w:t>
      </w:r>
      <w:r w:rsidR="00C57B59">
        <w:rPr>
          <w:rFonts w:ascii="Times New Roman" w:hAnsi="Times New Roman" w:cs="Times New Roman"/>
          <w:sz w:val="24"/>
          <w:szCs w:val="24"/>
        </w:rPr>
        <w:t xml:space="preserve"> povremeno</w:t>
      </w:r>
      <w:r w:rsidR="00AA6061">
        <w:rPr>
          <w:rFonts w:ascii="Times New Roman" w:hAnsi="Times New Roman" w:cs="Times New Roman"/>
          <w:sz w:val="24"/>
          <w:szCs w:val="24"/>
        </w:rPr>
        <w:t xml:space="preserve"> nastavu </w:t>
      </w:r>
      <w:r w:rsidR="00AF7BB8">
        <w:rPr>
          <w:rFonts w:ascii="Times New Roman" w:hAnsi="Times New Roman" w:cs="Times New Roman"/>
          <w:sz w:val="24"/>
          <w:szCs w:val="24"/>
        </w:rPr>
        <w:t>na daljinu. U skladu s uputama O</w:t>
      </w:r>
      <w:r w:rsidR="00AA6061">
        <w:rPr>
          <w:rFonts w:ascii="Times New Roman" w:hAnsi="Times New Roman" w:cs="Times New Roman"/>
          <w:sz w:val="24"/>
          <w:szCs w:val="24"/>
        </w:rPr>
        <w:t>sječko-baranjske županije, 4. i 5. studenoga te od 19. do 28. siječnja nastava na daljinu bila je organizirana za sve razredne odjele.</w:t>
      </w:r>
    </w:p>
    <w:p w:rsidR="00A52C54" w:rsidRDefault="00A52C54" w:rsidP="004A4AF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A5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ZAPOSLENIKA 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Pedagoško-razvojna služba: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20"/>
        <w:gridCol w:w="3025"/>
      </w:tblGrid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</w:tbl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061" w:rsidRDefault="00AA6061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Nastavnici (na kraju nastavne godine) 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14"/>
        <w:gridCol w:w="3028"/>
      </w:tblGrid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AA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Kokorić*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Etike, Filozofije i Logike 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 i Politike i gospodarstva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AA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 Ferko</w:t>
            </w:r>
            <w:r w:rsidR="00F044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864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Vencl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AA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Figecki</w:t>
            </w:r>
            <w:r w:rsidR="00F45B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F45BA7" w:rsidTr="00AA606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</w:tc>
      </w:tr>
    </w:tbl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0" w:rsidRDefault="00ED21C0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0" w:rsidRDefault="00ED21C0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0" w:rsidRDefault="00ED21C0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Administrativno-tehničko osoblje: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16"/>
        <w:gridCol w:w="3017"/>
        <w:gridCol w:w="3029"/>
      </w:tblGrid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Bare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ED21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ED21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</w:tbl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Pomoćno osoblje: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Pandžić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F45BA7" w:rsidTr="00F45BA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F45BA7" w:rsidRDefault="00F45BA7" w:rsidP="00F45B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5BA7" w:rsidRDefault="00F45BA7" w:rsidP="007F0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2F61">
        <w:rPr>
          <w:rFonts w:ascii="Times New Roman" w:hAnsi="Times New Roman" w:cs="Times New Roman"/>
          <w:sz w:val="24"/>
          <w:szCs w:val="24"/>
        </w:rPr>
        <w:t>Mihaela Kokorić zamjenj</w:t>
      </w:r>
      <w:r w:rsidR="00A426CC">
        <w:rPr>
          <w:rFonts w:ascii="Times New Roman" w:hAnsi="Times New Roman" w:cs="Times New Roman"/>
          <w:sz w:val="24"/>
          <w:szCs w:val="24"/>
        </w:rPr>
        <w:t xml:space="preserve">uje Helenu </w:t>
      </w:r>
      <w:proofErr w:type="spellStart"/>
      <w:r w:rsidR="00A426CC">
        <w:rPr>
          <w:rFonts w:ascii="Times New Roman" w:hAnsi="Times New Roman" w:cs="Times New Roman"/>
          <w:sz w:val="24"/>
          <w:szCs w:val="24"/>
        </w:rPr>
        <w:t>Šmit</w:t>
      </w:r>
      <w:proofErr w:type="spellEnd"/>
      <w:r w:rsidR="00A426CC">
        <w:rPr>
          <w:rFonts w:ascii="Times New Roman" w:hAnsi="Times New Roman" w:cs="Times New Roman"/>
          <w:sz w:val="24"/>
          <w:szCs w:val="24"/>
        </w:rPr>
        <w:t>, a Ana Figecki N</w:t>
      </w:r>
      <w:r w:rsidR="00152F61">
        <w:rPr>
          <w:rFonts w:ascii="Times New Roman" w:hAnsi="Times New Roman" w:cs="Times New Roman"/>
          <w:sz w:val="24"/>
          <w:szCs w:val="24"/>
        </w:rPr>
        <w:t xml:space="preserve">evenu </w:t>
      </w:r>
      <w:proofErr w:type="spellStart"/>
      <w:r w:rsidR="00152F61">
        <w:rPr>
          <w:rFonts w:ascii="Times New Roman" w:hAnsi="Times New Roman" w:cs="Times New Roman"/>
          <w:sz w:val="24"/>
          <w:szCs w:val="24"/>
        </w:rPr>
        <w:t>Beuk</w:t>
      </w:r>
      <w:proofErr w:type="spellEnd"/>
      <w:r w:rsidR="00152F61">
        <w:rPr>
          <w:rFonts w:ascii="Times New Roman" w:hAnsi="Times New Roman" w:cs="Times New Roman"/>
          <w:sz w:val="24"/>
          <w:szCs w:val="24"/>
        </w:rPr>
        <w:t xml:space="preserve"> Kovačević. </w:t>
      </w:r>
      <w:r w:rsidR="00A426CC">
        <w:rPr>
          <w:rFonts w:ascii="Times New Roman" w:hAnsi="Times New Roman" w:cs="Times New Roman"/>
          <w:sz w:val="24"/>
          <w:szCs w:val="24"/>
        </w:rPr>
        <w:t xml:space="preserve">U oba je slučaja u pitanju </w:t>
      </w:r>
      <w:proofErr w:type="spellStart"/>
      <w:r w:rsidR="00A426CC"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 w:rsidR="00A426CC">
        <w:rPr>
          <w:rFonts w:ascii="Times New Roman" w:hAnsi="Times New Roman" w:cs="Times New Roman"/>
          <w:sz w:val="24"/>
          <w:szCs w:val="24"/>
        </w:rPr>
        <w:t xml:space="preserve"> dopust.</w:t>
      </w:r>
      <w:r w:rsidR="007F0E7B">
        <w:rPr>
          <w:rFonts w:ascii="Times New Roman" w:hAnsi="Times New Roman" w:cs="Times New Roman"/>
          <w:sz w:val="24"/>
          <w:szCs w:val="24"/>
        </w:rPr>
        <w:t xml:space="preserve"> Iz istoga je razloga vjeroučitelj Vedran Ferko zamjenjivao Ivanu </w:t>
      </w:r>
      <w:proofErr w:type="spellStart"/>
      <w:r w:rsidR="007F0E7B"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 w:rsidR="007F0E7B">
        <w:rPr>
          <w:rFonts w:ascii="Times New Roman" w:hAnsi="Times New Roman" w:cs="Times New Roman"/>
          <w:sz w:val="24"/>
          <w:szCs w:val="24"/>
        </w:rPr>
        <w:t>.</w:t>
      </w:r>
    </w:p>
    <w:p w:rsidR="00F45BA7" w:rsidRDefault="00F45BA7" w:rsidP="00A42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(stanje na kraju nastavne godine)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4"/>
        <w:gridCol w:w="959"/>
        <w:gridCol w:w="946"/>
        <w:gridCol w:w="937"/>
        <w:gridCol w:w="1056"/>
        <w:gridCol w:w="1032"/>
        <w:gridCol w:w="990"/>
        <w:gridCol w:w="502"/>
        <w:gridCol w:w="30"/>
        <w:gridCol w:w="540"/>
        <w:gridCol w:w="496"/>
        <w:gridCol w:w="33"/>
        <w:gridCol w:w="537"/>
      </w:tblGrid>
      <w:tr w:rsidR="00F45BA7" w:rsidTr="00376EC0">
        <w:trPr>
          <w:trHeight w:val="21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RKT.vj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Prav.vj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  <w:tr w:rsidR="00F45BA7" w:rsidTr="00376EC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A7" w:rsidRDefault="00F45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NJ.</w:t>
            </w:r>
          </w:p>
        </w:tc>
      </w:tr>
      <w:tr w:rsidR="00F45BA7" w:rsidTr="00376EC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6130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5BA7" w:rsidTr="00376EC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5BA7" w:rsidTr="00376EC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EC0" w:rsidTr="00376EC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376E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5A0C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5A0C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5A0C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5A0C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C0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C30" w:rsidTr="005A0C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5A0C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C30" w:rsidRDefault="00825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5BA7" w:rsidTr="008253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5BA7" w:rsidTr="00376EC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C21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45BA7" w:rsidTr="00376EC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5036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353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353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353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5BA7" w:rsidRDefault="00353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F45BA7" w:rsidRDefault="00A734DC" w:rsidP="00A73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izbornih je predmeta ove godine bio zastupljen Engleski jezik (drugi razred i šesnaestero učenika trećeg) , Tjelesna i zdravstvena kultura (petero učenika trećeg razreda) i Matematika (četvrti razred) . Satnica izbornih predmeta iznosila je, uobičajeno, po dva sata tjedno.</w:t>
      </w:r>
    </w:p>
    <w:p w:rsidR="00F45BA7" w:rsidRDefault="00F45BA7" w:rsidP="00A73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to željeli, fakultativno su njegovali srpski ili učili talijanski jezik. Polaznici nastave Srpskoga jezika, radili su podijeljeni u dvije skupine, a svaka je skupina imala po dva sata, dakle, ukupno četiri. Svi su zainteresirani učenici nastavu Talijanskoga jezika slušali zajedno i to dva sata tjedno (kombi</w:t>
      </w:r>
      <w:r w:rsidR="00A734DC">
        <w:rPr>
          <w:rFonts w:ascii="Times New Roman" w:hAnsi="Times New Roman" w:cs="Times New Roman"/>
          <w:sz w:val="24"/>
          <w:szCs w:val="24"/>
        </w:rPr>
        <w:t>nacija zainteresiranih učenika 3. E i 3</w:t>
      </w:r>
      <w:r>
        <w:rPr>
          <w:rFonts w:ascii="Times New Roman" w:hAnsi="Times New Roman" w:cs="Times New Roman"/>
          <w:sz w:val="24"/>
          <w:szCs w:val="24"/>
        </w:rPr>
        <w:t>. O) .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OSVARENJE SATI U NASTAVI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2271"/>
        <w:gridCol w:w="2271"/>
        <w:gridCol w:w="2258"/>
      </w:tblGrid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</w:tr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</w:t>
            </w:r>
          </w:p>
        </w:tc>
      </w:tr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9316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6A3F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+ 66</w:t>
            </w:r>
          </w:p>
        </w:tc>
      </w:tr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6A3F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+ 96</w:t>
            </w:r>
          </w:p>
        </w:tc>
      </w:tr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6A3F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</w:t>
            </w:r>
          </w:p>
        </w:tc>
      </w:tr>
      <w:tr w:rsidR="00F45BA7" w:rsidTr="009316D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F0E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BD42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+ 233</w:t>
            </w:r>
          </w:p>
        </w:tc>
      </w:tr>
    </w:tbl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5E" w:rsidRDefault="00DF685E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5E" w:rsidRDefault="00DF685E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5E" w:rsidRDefault="00DF685E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5E" w:rsidRDefault="00DF685E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5E" w:rsidRDefault="00DF685E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5E" w:rsidRDefault="00DF685E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PREGLED USPJEHA I IZOSTANAKA NA KRAJU NASTAVNE GODINE</w:t>
      </w:r>
    </w:p>
    <w:tbl>
      <w:tblPr>
        <w:tblStyle w:val="Reetkatablice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843"/>
        <w:gridCol w:w="601"/>
        <w:gridCol w:w="567"/>
        <w:gridCol w:w="708"/>
        <w:gridCol w:w="608"/>
        <w:gridCol w:w="349"/>
        <w:gridCol w:w="530"/>
        <w:gridCol w:w="530"/>
        <w:gridCol w:w="530"/>
        <w:gridCol w:w="402"/>
        <w:gridCol w:w="879"/>
        <w:gridCol w:w="708"/>
        <w:gridCol w:w="1242"/>
      </w:tblGrid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Br.negocj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ocj.odjela</w:t>
            </w:r>
            <w:proofErr w:type="spellEnd"/>
          </w:p>
        </w:tc>
      </w:tr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7E43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7E43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7E43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322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4, 22</w:t>
            </w:r>
          </w:p>
        </w:tc>
      </w:tr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11C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3, 92</w:t>
            </w:r>
          </w:p>
        </w:tc>
      </w:tr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4A1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D19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4, 07</w:t>
            </w:r>
          </w:p>
        </w:tc>
      </w:tr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DF68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BA7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4, 24</w:t>
            </w:r>
          </w:p>
        </w:tc>
      </w:tr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D18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4, 03</w:t>
            </w:r>
          </w:p>
        </w:tc>
      </w:tr>
      <w:tr w:rsidR="00F45BA7" w:rsidTr="00DF685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537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4, 10</w:t>
            </w:r>
          </w:p>
        </w:tc>
      </w:tr>
    </w:tbl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537E52" w:rsidP="00E64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nastavne godine, bilo je pet negativnih ocjena</w:t>
      </w:r>
      <w:r w:rsidR="00133C0D">
        <w:rPr>
          <w:rFonts w:ascii="Times New Roman" w:hAnsi="Times New Roman" w:cs="Times New Roman"/>
          <w:sz w:val="24"/>
          <w:szCs w:val="24"/>
        </w:rPr>
        <w:t xml:space="preserve"> i to iz predmeta</w:t>
      </w:r>
      <w:r>
        <w:rPr>
          <w:rFonts w:ascii="Times New Roman" w:hAnsi="Times New Roman" w:cs="Times New Roman"/>
          <w:sz w:val="24"/>
          <w:szCs w:val="24"/>
        </w:rPr>
        <w:t>: Hrvatski jezik, Latinski jezik, Povijest, Matematika i Fizika. Sve ih je dobila ista učenica te je stoga upućena na ponavljanje prvog razreda.</w:t>
      </w:r>
    </w:p>
    <w:p w:rsidR="00537E52" w:rsidRDefault="00537E52" w:rsidP="00E64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više bilo negativnih ocjena, ove godine nije bilo dopunskog rada ni popravnih (i ostalih) ispita. </w:t>
      </w:r>
    </w:p>
    <w:p w:rsidR="00F45BA7" w:rsidRDefault="00F45BA7" w:rsidP="00561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j</w:t>
      </w:r>
      <w:r w:rsidR="003640E1">
        <w:rPr>
          <w:rFonts w:ascii="Times New Roman" w:hAnsi="Times New Roman" w:cs="Times New Roman"/>
          <w:sz w:val="24"/>
          <w:szCs w:val="24"/>
        </w:rPr>
        <w:t>e broj učenika razred završilo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52">
        <w:rPr>
          <w:rFonts w:ascii="Times New Roman" w:hAnsi="Times New Roman" w:cs="Times New Roman"/>
          <w:sz w:val="24"/>
          <w:szCs w:val="24"/>
        </w:rPr>
        <w:t>vrlo dobrim uspjehom (45 %) . Najviši je prosjek 3.O</w:t>
      </w:r>
      <w:r>
        <w:rPr>
          <w:rFonts w:ascii="Times New Roman" w:hAnsi="Times New Roman" w:cs="Times New Roman"/>
          <w:sz w:val="24"/>
          <w:szCs w:val="24"/>
        </w:rPr>
        <w:t>: 4,</w:t>
      </w:r>
      <w:r w:rsidR="000F7A57">
        <w:rPr>
          <w:rFonts w:ascii="Times New Roman" w:hAnsi="Times New Roman" w:cs="Times New Roman"/>
          <w:sz w:val="24"/>
          <w:szCs w:val="24"/>
        </w:rPr>
        <w:t xml:space="preserve"> 24. Najviši je udio odličnih učenika u 2. O: 44 %.</w:t>
      </w:r>
    </w:p>
    <w:p w:rsidR="00F45BA7" w:rsidRDefault="00F45BA7" w:rsidP="00E64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5,00 i pohvalom Nastavničkoga vijeća razred su završili sljedeći učenici: </w:t>
      </w:r>
      <w:proofErr w:type="spellStart"/>
      <w:r w:rsidR="00133C0D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133C0D">
        <w:rPr>
          <w:rFonts w:ascii="Times New Roman" w:hAnsi="Times New Roman" w:cs="Times New Roman"/>
          <w:sz w:val="24"/>
          <w:szCs w:val="24"/>
        </w:rPr>
        <w:t xml:space="preserve"> Vrhar iz 1. O, Lana i Luka Rončević iz 2. O, Monika </w:t>
      </w:r>
      <w:proofErr w:type="spellStart"/>
      <w:r w:rsidR="00133C0D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="00133C0D">
        <w:rPr>
          <w:rFonts w:ascii="Times New Roman" w:hAnsi="Times New Roman" w:cs="Times New Roman"/>
          <w:sz w:val="24"/>
          <w:szCs w:val="24"/>
        </w:rPr>
        <w:t xml:space="preserve"> iz 3. O te Matij</w:t>
      </w:r>
      <w:r w:rsidR="00E64FFD">
        <w:rPr>
          <w:rFonts w:ascii="Times New Roman" w:hAnsi="Times New Roman" w:cs="Times New Roman"/>
          <w:sz w:val="24"/>
          <w:szCs w:val="24"/>
        </w:rPr>
        <w:t>a Barić, Lea B</w:t>
      </w:r>
      <w:r w:rsidR="00133C0D">
        <w:rPr>
          <w:rFonts w:ascii="Times New Roman" w:hAnsi="Times New Roman" w:cs="Times New Roman"/>
          <w:sz w:val="24"/>
          <w:szCs w:val="24"/>
        </w:rPr>
        <w:t xml:space="preserve">artolić i Leo </w:t>
      </w:r>
      <w:proofErr w:type="spellStart"/>
      <w:r w:rsidR="00133C0D">
        <w:rPr>
          <w:rFonts w:ascii="Times New Roman" w:hAnsi="Times New Roman" w:cs="Times New Roman"/>
          <w:sz w:val="24"/>
          <w:szCs w:val="24"/>
        </w:rPr>
        <w:t>Bežan</w:t>
      </w:r>
      <w:proofErr w:type="spellEnd"/>
      <w:r w:rsidR="00133C0D">
        <w:rPr>
          <w:rFonts w:ascii="Times New Roman" w:hAnsi="Times New Roman" w:cs="Times New Roman"/>
          <w:sz w:val="24"/>
          <w:szCs w:val="24"/>
        </w:rPr>
        <w:t xml:space="preserve"> iz 4. E.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334" w:rsidRDefault="00A86334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334" w:rsidRDefault="00A86334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334" w:rsidRDefault="00A86334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334" w:rsidRDefault="00A86334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334" w:rsidRDefault="00A86334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PEDAGOŠKE MJERE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12"/>
        <w:gridCol w:w="1474"/>
        <w:gridCol w:w="1474"/>
        <w:gridCol w:w="1776"/>
        <w:gridCol w:w="1289"/>
        <w:gridCol w:w="1737"/>
      </w:tblGrid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 R. V.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 N. V.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 RAZREDNIKA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UKOR R. V.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 PRED ISKLJUČENJE</w:t>
            </w:r>
          </w:p>
        </w:tc>
      </w:tr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A86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A863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BA7" w:rsidTr="00A863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CD36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7" w:rsidRDefault="00F45B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DRŽAVNA MATURA</w:t>
      </w:r>
    </w:p>
    <w:p w:rsidR="00F45BA7" w:rsidRDefault="00F45BA7" w:rsidP="00843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 se odvijala u skladu s prepo</w:t>
      </w:r>
      <w:r w:rsidR="00E20C4D">
        <w:rPr>
          <w:rFonts w:ascii="Times New Roman" w:hAnsi="Times New Roman" w:cs="Times New Roman"/>
          <w:sz w:val="24"/>
          <w:szCs w:val="24"/>
        </w:rPr>
        <w:t xml:space="preserve">rukama nadležnoga Ministarstva i </w:t>
      </w:r>
      <w:r>
        <w:rPr>
          <w:rFonts w:ascii="Times New Roman" w:hAnsi="Times New Roman" w:cs="Times New Roman"/>
          <w:sz w:val="24"/>
          <w:szCs w:val="24"/>
        </w:rPr>
        <w:t xml:space="preserve">Nacionalnoga centra za vanjsko vrednovanje obrazovanja. </w:t>
      </w:r>
      <w:r w:rsidR="009A4104">
        <w:rPr>
          <w:rFonts w:ascii="Times New Roman" w:hAnsi="Times New Roman" w:cs="Times New Roman"/>
          <w:sz w:val="24"/>
          <w:szCs w:val="24"/>
        </w:rPr>
        <w:t>Budući da su svi učenici uspješno završili četvrti razred, svi su pristupili maturi. U Gimnaziji Beli Manastir, ljetni rok mature započeo je 2. lipnja  ispitom iz Engleskoga jezika, a završio 27. lipnja ispitom iz Matematike.</w:t>
      </w:r>
      <w:r w:rsidR="000473EE">
        <w:rPr>
          <w:rFonts w:ascii="Times New Roman" w:hAnsi="Times New Roman" w:cs="Times New Roman"/>
          <w:sz w:val="24"/>
          <w:szCs w:val="24"/>
        </w:rPr>
        <w:t xml:space="preserve"> Jesenski je rok održan samo iz Matematike i to 24. kolovoza.</w:t>
      </w:r>
      <w:r w:rsidR="00843EBC">
        <w:rPr>
          <w:rFonts w:ascii="Times New Roman" w:hAnsi="Times New Roman" w:cs="Times New Roman"/>
          <w:sz w:val="24"/>
          <w:szCs w:val="24"/>
        </w:rPr>
        <w:t xml:space="preserve"> Nije bilo nikakvih problema ni nepravilnosti.</w:t>
      </w:r>
    </w:p>
    <w:p w:rsidR="00F45BA7" w:rsidRDefault="00F45BA7" w:rsidP="009A4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ODGOJNO-OBRAZOVNI RAD I AKTIVNOSTI U ŠKOLI</w:t>
      </w:r>
    </w:p>
    <w:p w:rsidR="00F45BA7" w:rsidRDefault="009A4104" w:rsidP="00B70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04">
        <w:rPr>
          <w:rFonts w:ascii="Times New Roman" w:hAnsi="Times New Roman" w:cs="Times New Roman"/>
          <w:sz w:val="24"/>
          <w:szCs w:val="24"/>
        </w:rPr>
        <w:t>U skladu sa zakonom</w:t>
      </w:r>
      <w:r>
        <w:rPr>
          <w:rFonts w:ascii="Times New Roman" w:hAnsi="Times New Roman" w:cs="Times New Roman"/>
          <w:sz w:val="24"/>
          <w:szCs w:val="24"/>
        </w:rPr>
        <w:t>, u rujnu su Školski odbor i Nastavničko vijeće prihvatili Godišnji plan i program rada i Školski kurikulum, a Nastavničko vijeće i Godišnje izvješće za školsku godinu 2020./2021.  Također, nastavnici su izradili godišnje izvedbene kurikulume. Usuglašeni su planovi rada aktiva.</w:t>
      </w:r>
    </w:p>
    <w:p w:rsidR="009A4104" w:rsidRDefault="009A4104" w:rsidP="00B70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Roditeljski sastanci te sjednice Školskoga odbora, Nastavničkog vijeća i razrednih vijeća održavale su se redovito. </w:t>
      </w:r>
    </w:p>
    <w:p w:rsidR="009A4104" w:rsidRDefault="009A4104" w:rsidP="00B70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4671D">
        <w:rPr>
          <w:rFonts w:ascii="Times New Roman" w:hAnsi="Times New Roman" w:cs="Times New Roman"/>
          <w:sz w:val="24"/>
          <w:szCs w:val="24"/>
        </w:rPr>
        <w:t xml:space="preserve">svibnju, </w:t>
      </w:r>
      <w:r>
        <w:rPr>
          <w:rFonts w:ascii="Times New Roman" w:hAnsi="Times New Roman" w:cs="Times New Roman"/>
          <w:sz w:val="24"/>
          <w:szCs w:val="24"/>
        </w:rPr>
        <w:t>lipnju</w:t>
      </w:r>
      <w:r w:rsidR="0074671D">
        <w:rPr>
          <w:rFonts w:ascii="Times New Roman" w:hAnsi="Times New Roman" w:cs="Times New Roman"/>
          <w:sz w:val="24"/>
          <w:szCs w:val="24"/>
        </w:rPr>
        <w:t xml:space="preserve"> i srpnju</w:t>
      </w:r>
      <w:r>
        <w:rPr>
          <w:rFonts w:ascii="Times New Roman" w:hAnsi="Times New Roman" w:cs="Times New Roman"/>
          <w:sz w:val="24"/>
          <w:szCs w:val="24"/>
        </w:rPr>
        <w:t xml:space="preserve"> proveden</w:t>
      </w:r>
      <w:r w:rsidR="0074671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postupak odabira novog ravnatelja.</w:t>
      </w:r>
    </w:p>
    <w:p w:rsidR="00B7020F" w:rsidRDefault="00B7020F" w:rsidP="00B70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Također je nastavljen postupak u cilju odobravanja programa jezične gimnazije.</w:t>
      </w:r>
    </w:p>
    <w:p w:rsidR="00D73743" w:rsidRDefault="00D73743" w:rsidP="009A4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Profesorica Geografije Ana Figecki organizirala je akciju prikupljanja odjeć</w:t>
      </w:r>
      <w:r w:rsidR="005D62FE">
        <w:rPr>
          <w:rFonts w:ascii="Times New Roman" w:hAnsi="Times New Roman" w:cs="Times New Roman"/>
          <w:sz w:val="24"/>
          <w:szCs w:val="24"/>
        </w:rPr>
        <w:t>e koja se više ne upotrebljava</w:t>
      </w:r>
      <w:r>
        <w:rPr>
          <w:rFonts w:ascii="Times New Roman" w:hAnsi="Times New Roman" w:cs="Times New Roman"/>
          <w:sz w:val="24"/>
          <w:szCs w:val="24"/>
        </w:rPr>
        <w:t xml:space="preserve"> s ciljem podizanja ekološke svijesti o štetnosti naličja modne </w:t>
      </w:r>
      <w:r w:rsidR="002A3A67">
        <w:rPr>
          <w:rFonts w:ascii="Times New Roman" w:hAnsi="Times New Roman" w:cs="Times New Roman"/>
          <w:sz w:val="24"/>
          <w:szCs w:val="24"/>
        </w:rPr>
        <w:t>industrije i pomoći u humanitarnoj akciji prikupljanja sredstava za bolesnu djevojku iz Baranje.</w:t>
      </w:r>
    </w:p>
    <w:p w:rsidR="002A3A67" w:rsidRPr="009A4104" w:rsidRDefault="002A3A67" w:rsidP="009A4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su se tijekom cijele godine u školi u suradnji s policijskom upravom prikupljali plastični čepovi radi pomoći oboljelima od leukemije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BA7" w:rsidRDefault="00F45BA7" w:rsidP="009A41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OSTVARENJE ŠKOLSKOGA KURIKULUMA</w:t>
      </w:r>
    </w:p>
    <w:p w:rsidR="00F45BA7" w:rsidRDefault="009A4104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 osvrt na ostvarenje Školskoga kurikuluma:</w:t>
      </w:r>
    </w:p>
    <w:p w:rsidR="009A4104" w:rsidRDefault="009A4104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04" w:rsidRPr="005375A7" w:rsidRDefault="005375A7" w:rsidP="00B2160D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Art, 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Life,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5375A7" w:rsidRDefault="005375A7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je školske godine u našoj školi nastavljeno provođenje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projekta </w:t>
      </w:r>
      <w:r>
        <w:rPr>
          <w:rFonts w:ascii="Times New Roman" w:hAnsi="Times New Roman" w:cs="Times New Roman"/>
          <w:i/>
          <w:sz w:val="24"/>
          <w:szCs w:val="24"/>
        </w:rPr>
        <w:t xml:space="preserve">Life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Art, Art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Life. </w:t>
      </w:r>
      <w:r>
        <w:rPr>
          <w:rFonts w:ascii="Times New Roman" w:hAnsi="Times New Roman" w:cs="Times New Roman"/>
          <w:sz w:val="24"/>
          <w:szCs w:val="24"/>
        </w:rPr>
        <w:t xml:space="preserve">Također smo se prijavili na još nekoliko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projekata koji još očekuju odobrenje.</w:t>
      </w:r>
    </w:p>
    <w:p w:rsidR="005375A7" w:rsidRDefault="005375A7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početku školske godine, ulogu koordinatora obnašala je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Njezinim odlaskom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 preuzela ju je Ivana Knezović. </w:t>
      </w:r>
    </w:p>
    <w:p w:rsidR="005375A7" w:rsidRDefault="005375A7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studenom, 2021. , ravnatelj te profesori Nina Savić i Krunoslav Vukelić otputovali su u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Turska, na dogovor o projektnim aktivnostima. </w:t>
      </w:r>
      <w:r w:rsidR="001E2A00">
        <w:rPr>
          <w:rFonts w:ascii="Times New Roman" w:hAnsi="Times New Roman" w:cs="Times New Roman"/>
          <w:sz w:val="24"/>
          <w:szCs w:val="24"/>
        </w:rPr>
        <w:t>Predstavljanje SWOT-analize o umjetničkim</w:t>
      </w:r>
      <w:r w:rsidR="00327338">
        <w:rPr>
          <w:rFonts w:ascii="Times New Roman" w:hAnsi="Times New Roman" w:cs="Times New Roman"/>
          <w:sz w:val="24"/>
          <w:szCs w:val="24"/>
        </w:rPr>
        <w:t xml:space="preserve"> i inim</w:t>
      </w:r>
      <w:r w:rsidR="001E2A00">
        <w:rPr>
          <w:rFonts w:ascii="Times New Roman" w:hAnsi="Times New Roman" w:cs="Times New Roman"/>
          <w:sz w:val="24"/>
          <w:szCs w:val="24"/>
        </w:rPr>
        <w:t xml:space="preserve"> interesima učenika te prezentacija škole i školskog sustava, već </w:t>
      </w:r>
      <w:r w:rsidR="00D73743">
        <w:rPr>
          <w:rFonts w:ascii="Times New Roman" w:hAnsi="Times New Roman" w:cs="Times New Roman"/>
          <w:sz w:val="24"/>
          <w:szCs w:val="24"/>
        </w:rPr>
        <w:t>je bila ranije dogovorena</w:t>
      </w:r>
      <w:r w:rsidR="001E2A00">
        <w:rPr>
          <w:rFonts w:ascii="Times New Roman" w:hAnsi="Times New Roman" w:cs="Times New Roman"/>
          <w:sz w:val="24"/>
          <w:szCs w:val="24"/>
        </w:rPr>
        <w:t xml:space="preserve"> online. Prezentacije na zadane teme izradila je i izložila prof. Savić. Ravnatelj i dvoje profesora sudjelovali su u planiranim aktivnostima te </w:t>
      </w:r>
      <w:r w:rsidR="00D73743">
        <w:rPr>
          <w:rFonts w:ascii="Times New Roman" w:hAnsi="Times New Roman" w:cs="Times New Roman"/>
          <w:sz w:val="24"/>
          <w:szCs w:val="24"/>
        </w:rPr>
        <w:t>upoznali prirodne, kulturne i povijesne osobitosti i znamenitosti ovoga dijela Turske.</w:t>
      </w:r>
    </w:p>
    <w:p w:rsidR="00D73743" w:rsidRDefault="00D73743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sljedeću mobilnost u Grčkoj u ožujku, 2022. , učenici su</w:t>
      </w:r>
      <w:r w:rsidR="004732DD">
        <w:rPr>
          <w:rFonts w:ascii="Times New Roman" w:hAnsi="Times New Roman" w:cs="Times New Roman"/>
          <w:sz w:val="24"/>
          <w:szCs w:val="24"/>
        </w:rPr>
        <w:t>, po dogovoru u Turskoj,</w:t>
      </w:r>
      <w:r>
        <w:rPr>
          <w:rFonts w:ascii="Times New Roman" w:hAnsi="Times New Roman" w:cs="Times New Roman"/>
          <w:sz w:val="24"/>
          <w:szCs w:val="24"/>
        </w:rPr>
        <w:t xml:space="preserve"> pripremili igrokaz motiviran Danteovim ,,Paklom“ uz pomoć profesorica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Knezović i Savić. </w:t>
      </w:r>
    </w:p>
    <w:p w:rsidR="00D73743" w:rsidRDefault="00D73743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Ioanninu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Grčkoj, Hrvatsku i našu školu predstavljali su učenici: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E) 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Tkalec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O) te Karlo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Kobijak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O) u pratnji prof. Knezović i vjeroučitelja Srđana Bande.</w:t>
      </w:r>
    </w:p>
    <w:p w:rsidR="00D73743" w:rsidRDefault="00D73743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svibnju je održana mobilnost u Belom Manastiru. Profesorice: Ivana Knezović, Ana Figecki i Nina Savić </w:t>
      </w:r>
      <w:r w:rsidR="0032473E">
        <w:rPr>
          <w:rFonts w:ascii="Times New Roman" w:hAnsi="Times New Roman" w:cs="Times New Roman"/>
          <w:sz w:val="24"/>
          <w:szCs w:val="24"/>
        </w:rPr>
        <w:t xml:space="preserve">organizirale su: aktivnosti u samoj školi i u Etnološkom centru baranjske baštine u suradnji s Gradskim kazalištem Beli Manastir, jednodnevni posjet N. P. Plitvička jezera i Zagrebu, obilazak osječke Tvrđe, radionice u Muzeju Slavonije i Muzeju likovnih umjetnosti, posjet </w:t>
      </w:r>
      <w:proofErr w:type="spellStart"/>
      <w:r w:rsidR="0032473E">
        <w:rPr>
          <w:rFonts w:ascii="Times New Roman" w:hAnsi="Times New Roman" w:cs="Times New Roman"/>
          <w:sz w:val="24"/>
          <w:szCs w:val="24"/>
        </w:rPr>
        <w:t>Jankovcu</w:t>
      </w:r>
      <w:proofErr w:type="spellEnd"/>
      <w:r w:rsidR="0032473E">
        <w:rPr>
          <w:rFonts w:ascii="Times New Roman" w:hAnsi="Times New Roman" w:cs="Times New Roman"/>
          <w:sz w:val="24"/>
          <w:szCs w:val="24"/>
        </w:rPr>
        <w:t xml:space="preserve"> i obilazak Baranje. Prof. Vukelić organizirao je </w:t>
      </w:r>
      <w:proofErr w:type="spellStart"/>
      <w:r w:rsidR="0032473E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="0032473E">
        <w:rPr>
          <w:rFonts w:ascii="Times New Roman" w:hAnsi="Times New Roman" w:cs="Times New Roman"/>
          <w:sz w:val="24"/>
          <w:szCs w:val="24"/>
        </w:rPr>
        <w:t>-kviz poznavanja opće kulture vezan uz zemlje-sudionice: Tursku, Italiju, Grčku, Litvu, Latviju i Hrvatsku.</w:t>
      </w:r>
    </w:p>
    <w:p w:rsidR="0032473E" w:rsidRDefault="0032473E" w:rsidP="00B2160D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su se aktivnosti odvijale na engleskom jeziku. </w:t>
      </w:r>
    </w:p>
    <w:p w:rsidR="00D84CD0" w:rsidRDefault="00D84CD0" w:rsidP="005375A7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4CD0" w:rsidRPr="00D84CD0" w:rsidRDefault="00D84CD0" w:rsidP="00D84C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Reci pravu stvar na pravom mjestu,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D84CD0" w:rsidRDefault="00D84CD0" w:rsidP="00D84CD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 Nina Savić i učenica 2. O Franciska Šarić, predsjednica Vijeća učenika Gimnazije Beli Manastir, u rujnu su u Zadru sudjelovale u edukaciji na temu dijaloga EU s mladima. </w:t>
      </w:r>
    </w:p>
    <w:p w:rsidR="00D84CD0" w:rsidRDefault="00D84CD0" w:rsidP="00D84CD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travnju su njih dvije i ravnatelj sudjelovali na završnoj projektnoj konferenciji u Zagrebu.</w:t>
      </w:r>
    </w:p>
    <w:p w:rsidR="00D84CD0" w:rsidRDefault="00D84CD0" w:rsidP="00D84CD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4CD0" w:rsidRDefault="00D84CD0" w:rsidP="00D84C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Zelena čistka</w:t>
      </w:r>
    </w:p>
    <w:p w:rsidR="00D84CD0" w:rsidRDefault="00EC2C70" w:rsidP="00D84CD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Veljko Frank organizirao je u suradnji s Gradom zajedno s četrnaestero učenika ekološku akciju čišćenja okoliša škole. U akciji je pripomoglo i pomoćno i tehničko školsko osoblje. </w:t>
      </w:r>
    </w:p>
    <w:p w:rsidR="00345E69" w:rsidRDefault="00345E69" w:rsidP="00D84CD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E69" w:rsidRDefault="00345E69" w:rsidP="00345E6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Mentalno zdravlje</w:t>
      </w:r>
    </w:p>
    <w:p w:rsidR="00345E69" w:rsidRDefault="00345E69" w:rsidP="00345E69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Profesorica Psihologije Anastazija Kalčić provela je s učenicima trećeg razreda projekt s ciljem podizanja svjesnosti o važnosti mentalnog zdravlja i njegovog osnaživanja.</w:t>
      </w:r>
    </w:p>
    <w:p w:rsidR="00E62894" w:rsidRDefault="00E62894" w:rsidP="00345E69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2894" w:rsidRDefault="00E62894" w:rsidP="007414D6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kao nastavni predmet</w:t>
      </w:r>
      <w:r w:rsidR="007414D6">
        <w:rPr>
          <w:rFonts w:ascii="Times New Roman" w:hAnsi="Times New Roman" w:cs="Times New Roman"/>
          <w:b/>
          <w:sz w:val="24"/>
          <w:szCs w:val="24"/>
        </w:rPr>
        <w:t xml:space="preserve"> – Advent u Zagrebu</w:t>
      </w:r>
    </w:p>
    <w:p w:rsidR="007414D6" w:rsidRDefault="007414D6" w:rsidP="007414D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Profesorica Fizike Ivana Knezović organizirala je u prosincu posjet Adventu u Zagrebu. Aktivnost je realizirana u suradnji s profesoricom Hrvatskoga jezika Janjom Matijević koja je tom prigodom organizirala posjet interaktivnoj izložbi ,,Hrvatski kao nastavni predmet“ u </w:t>
      </w:r>
      <w:proofErr w:type="spellStart"/>
      <w:r>
        <w:rPr>
          <w:rFonts w:ascii="Times New Roman" w:hAnsi="Times New Roman" w:cs="Times New Roman"/>
          <w:sz w:val="24"/>
          <w:szCs w:val="24"/>
        </w:rPr>
        <w:t>Klovićevim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dvorima.</w:t>
      </w:r>
    </w:p>
    <w:p w:rsidR="00270A37" w:rsidRDefault="00270A37" w:rsidP="007414D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EEB" w:rsidRDefault="00E13EEB" w:rsidP="007414D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EEB" w:rsidRDefault="00E13EEB" w:rsidP="007414D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0A37" w:rsidRPr="00270A37" w:rsidRDefault="00270A37" w:rsidP="00270A3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Europsko statističko natjecanje</w:t>
      </w:r>
    </w:p>
    <w:p w:rsidR="00C70968" w:rsidRPr="00523AD9" w:rsidRDefault="00270A37" w:rsidP="00523AD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Održano je od prosinca do svibnja online pod vodstvom profesora Sociologije i Politike i gospodarstva Krunoslava Vukelića.</w:t>
      </w:r>
    </w:p>
    <w:p w:rsidR="00C70968" w:rsidRDefault="00C70968" w:rsidP="00270A3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0968" w:rsidRDefault="00C70968" w:rsidP="00C7096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STEM</w:t>
      </w:r>
    </w:p>
    <w:p w:rsidR="00C70968" w:rsidRDefault="00C70968" w:rsidP="00C70968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Knezović organizirala je u rujnu posjet šesnaestero naših učenika osječkomu FERIT-u gdje su sudjelovali u radionicama.</w:t>
      </w:r>
    </w:p>
    <w:p w:rsidR="00C70968" w:rsidRDefault="00C70968" w:rsidP="00C70968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Default="00C70968" w:rsidP="00C7096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GIGADABAR</w:t>
      </w:r>
    </w:p>
    <w:p w:rsidR="00C70968" w:rsidRDefault="00C70968" w:rsidP="00C70968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studenom, naši su učenici pod vodstvom profesorice Informatike Ljiljane Jeftimir sudjelovali u međunarodnom natjecanju u logičkom i računalnom razmišljanju GIGADABAR. Natjecanje je održano u studenom online, pomoću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sustava.</w:t>
      </w:r>
    </w:p>
    <w:p w:rsidR="00C8634C" w:rsidRDefault="00C8634C" w:rsidP="00C70968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634C" w:rsidRDefault="00C8634C" w:rsidP="0011159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Večer</w:t>
      </w:r>
      <w:r w:rsidR="00111599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atematike</w:t>
      </w:r>
    </w:p>
    <w:p w:rsidR="00C8634C" w:rsidRDefault="00C8634C" w:rsidP="00111599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prosincu, profesorice Matematike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Ljiljana Jeftimir </w:t>
      </w:r>
      <w:r w:rsidR="00111599">
        <w:rPr>
          <w:rFonts w:ascii="Times New Roman" w:hAnsi="Times New Roman" w:cs="Times New Roman"/>
          <w:sz w:val="24"/>
          <w:szCs w:val="24"/>
        </w:rPr>
        <w:t>organizirale su večer matematike u suradnji sa zainteresiranim profesorima i učenicima drugih belomanastirskih škola. Cilj je bio doživjeti matematiku na zabavan način te je povezati sa svakodnevnicom.</w:t>
      </w:r>
    </w:p>
    <w:p w:rsidR="00111599" w:rsidRDefault="00111599" w:rsidP="00111599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1599" w:rsidRDefault="00111599" w:rsidP="00111599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Obilježavanje Dana kruha</w:t>
      </w:r>
    </w:p>
    <w:p w:rsidR="00111599" w:rsidRPr="00111599" w:rsidRDefault="0011159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Manifestaciju je organizirala prof. Knezović. Svaki je razredni odjel ukrašenim štandom i prigodnim nastupom obilježio Dane zahvalnosti za plodove zemlje. Tročlano povjerenstvo odabralo je razredni odjel koji se najefektnije predstavio – 2. O – koji je stoga nagrađen jednodnevnim izletom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svibnju.</w:t>
      </w:r>
    </w:p>
    <w:p w:rsidR="007414D6" w:rsidRDefault="007414D6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1599" w:rsidRPr="00111599" w:rsidRDefault="00111599" w:rsidP="00111599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Posjet Zagrebu i Krapini</w:t>
      </w:r>
    </w:p>
    <w:p w:rsidR="00111599" w:rsidRDefault="0011159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korelacije Biologije i Povijesti, predmetni su profesori 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Vjekoslav Sučić u listopadu organizirali posjet zagrebačkomu botaničkom vrtu i Muzeju krapinskih neandertalaca.</w:t>
      </w:r>
    </w:p>
    <w:p w:rsidR="00111599" w:rsidRDefault="0011159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379" w:rsidRDefault="0085037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379" w:rsidRPr="00A02E59" w:rsidRDefault="00850379" w:rsidP="00A02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379" w:rsidRDefault="0085037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379" w:rsidRDefault="0085037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1599" w:rsidRDefault="00111599" w:rsidP="0011159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organizacijskih, epidemioloških, tehničkih ili financijskih razloga, nisu ostvarene sljedeće planirane aktivnosti:</w:t>
      </w:r>
    </w:p>
    <w:p w:rsidR="00111599" w:rsidRPr="0095656D" w:rsidRDefault="0095656D" w:rsidP="0011159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Skloništu za životinje Beli Manastir</w:t>
      </w:r>
    </w:p>
    <w:p w:rsidR="0095656D" w:rsidRPr="00850379" w:rsidRDefault="00850379" w:rsidP="0011159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vjerskim objektima u Osijeku</w:t>
      </w:r>
    </w:p>
    <w:p w:rsidR="00850379" w:rsidRPr="00850379" w:rsidRDefault="00850379" w:rsidP="0011159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Crvenomu križu Beli Manastir</w:t>
      </w:r>
    </w:p>
    <w:p w:rsidR="00850379" w:rsidRPr="00850379" w:rsidRDefault="00850379" w:rsidP="0011159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</w:t>
      </w:r>
    </w:p>
    <w:p w:rsidR="00850379" w:rsidRPr="00850379" w:rsidRDefault="00850379" w:rsidP="0011159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N. P. Risnjak i Brijuni</w:t>
      </w:r>
    </w:p>
    <w:p w:rsidR="00850379" w:rsidRPr="00E62894" w:rsidRDefault="00850379" w:rsidP="0011159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Natjecanje ,,Koliko poznaješ Hrvatski sabor“</w:t>
      </w: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PROVEDBA ŠKOLSKOG PREVENTIVNOG PROGRAMA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se školi u skladu s važećim odlukama Ministarstva znanosti i obrazovanja provodila nastava Zdravstvenoga i Građanskoga odgoja.</w:t>
      </w:r>
    </w:p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Građanskoga odgoja uglavnom se odvijala u sklopu predmetnih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kurikuluma i realizacijom pojedinih nastavnih jedinica. Zdravstveni se odgoj uglavnom odvijao na satima razrednika, a planirane i ostvarene nastavne jedinice obuhvaćale su prevenciju ovisnosti te nasilnog i rizičnog ponašanja, prehrambenih poremećaja kao i pospješivanje zdravog odnosa prema svomu tijelu. Njihov je sadržaj vidljiv u planovima sata razrednika te u dnevniku rada.</w:t>
      </w:r>
    </w:p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</w:t>
      </w:r>
      <w:r w:rsidR="00CF43F7">
        <w:rPr>
          <w:rFonts w:ascii="Times New Roman" w:hAnsi="Times New Roman" w:cs="Times New Roman"/>
          <w:sz w:val="24"/>
          <w:szCs w:val="24"/>
        </w:rPr>
        <w:t>om na specifičnost situacije ovih godina</w:t>
      </w:r>
      <w:r>
        <w:rPr>
          <w:rFonts w:ascii="Times New Roman" w:hAnsi="Times New Roman" w:cs="Times New Roman"/>
          <w:sz w:val="24"/>
          <w:szCs w:val="24"/>
        </w:rPr>
        <w:t xml:space="preserve">, velik je dio preventivnih aktivnosti bio selektivan ili indiciran te usmjeren na osnaživanje učenika za nošenje s nesigurnim, promjenjivim i često kaotičnim uvjetima oko nas. </w:t>
      </w:r>
    </w:p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02" w:rsidRDefault="00EC5A02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02" w:rsidRDefault="00EC5A02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02" w:rsidRDefault="00EC5A02" w:rsidP="00F45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PEDAGOŠKA DOKUMENTACIJA</w:t>
      </w:r>
    </w:p>
    <w:p w:rsidR="00F45BA7" w:rsidRDefault="00F45BA7" w:rsidP="00F45BA7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godine, nastavnici su predali pedagoginji godišnje izvedbene kurikulume.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evidencija i dokumentacija vodila se u skladu s propisima.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Podatci iz e-dnevnika usklađeni su s podatcima u e-Matici i matičnim knjigama. </w:t>
      </w:r>
    </w:p>
    <w:p w:rsidR="00F45BA7" w:rsidRDefault="00F45BA7" w:rsidP="00F4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E-dnevnici zaključeni su  krajem školske godine.</w:t>
      </w: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A7" w:rsidRDefault="00F45BA7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F45BA7" w:rsidRDefault="00F45BA7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Veljko Frank, prof.</w:t>
      </w: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21" w:rsidRDefault="00225021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225021" w:rsidRDefault="00225021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21" w:rsidRDefault="00D86D8C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-2</w:t>
      </w:r>
    </w:p>
    <w:p w:rsidR="00D86D8C" w:rsidRDefault="00D86D8C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zaposlenika -2</w:t>
      </w:r>
    </w:p>
    <w:p w:rsidR="00D86D8C" w:rsidRDefault="00D86D8C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-4</w:t>
      </w:r>
    </w:p>
    <w:p w:rsidR="00D86D8C" w:rsidRDefault="00CB1B8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– 5</w:t>
      </w:r>
    </w:p>
    <w:p w:rsidR="00CB1B87" w:rsidRDefault="00CB1B8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uspjeha i izostanaka na kraju nasta</w:t>
      </w:r>
      <w:r w:rsidR="007E0447">
        <w:rPr>
          <w:rFonts w:ascii="Times New Roman" w:hAnsi="Times New Roman" w:cs="Times New Roman"/>
          <w:sz w:val="24"/>
          <w:szCs w:val="24"/>
        </w:rPr>
        <w:t>vne godine – 6</w:t>
      </w:r>
    </w:p>
    <w:p w:rsidR="007E0447" w:rsidRDefault="007E044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 – 7</w:t>
      </w:r>
    </w:p>
    <w:p w:rsidR="007E0447" w:rsidRDefault="007E044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matura – 7</w:t>
      </w:r>
    </w:p>
    <w:p w:rsidR="007E0447" w:rsidRDefault="007E044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Odgojno-obrazovni rad i aktivnosti u školi – 7</w:t>
      </w:r>
    </w:p>
    <w:p w:rsidR="007E0447" w:rsidRDefault="007E044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Školskoga kurikuluma – 8</w:t>
      </w:r>
    </w:p>
    <w:p w:rsidR="007E0447" w:rsidRDefault="007E044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školskog preventivnog programa – 11</w:t>
      </w:r>
    </w:p>
    <w:p w:rsidR="007E0447" w:rsidRDefault="007E0447" w:rsidP="007E044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dokumentacija - 12</w:t>
      </w:r>
    </w:p>
    <w:bookmarkEnd w:id="0"/>
    <w:p w:rsidR="00F45BA7" w:rsidRDefault="00F45BA7" w:rsidP="00F45B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9B" w:rsidRDefault="00143D9B"/>
    <w:sectPr w:rsidR="00143D9B" w:rsidSect="000F7D8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7D" w:rsidRDefault="00702E7D" w:rsidP="000F7D84">
      <w:pPr>
        <w:spacing w:after="0" w:line="240" w:lineRule="auto"/>
      </w:pPr>
      <w:r>
        <w:separator/>
      </w:r>
    </w:p>
  </w:endnote>
  <w:endnote w:type="continuationSeparator" w:id="0">
    <w:p w:rsidR="00702E7D" w:rsidRDefault="00702E7D" w:rsidP="000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06499"/>
      <w:docPartObj>
        <w:docPartGallery w:val="Page Numbers (Bottom of Page)"/>
        <w:docPartUnique/>
      </w:docPartObj>
    </w:sdtPr>
    <w:sdtContent>
      <w:p w:rsidR="000F7D84" w:rsidRDefault="000F7D8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47">
          <w:rPr>
            <w:noProof/>
          </w:rPr>
          <w:t>12</w:t>
        </w:r>
        <w:r>
          <w:fldChar w:fldCharType="end"/>
        </w:r>
      </w:p>
    </w:sdtContent>
  </w:sdt>
  <w:p w:rsidR="000F7D84" w:rsidRDefault="000F7D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7D" w:rsidRDefault="00702E7D" w:rsidP="000F7D84">
      <w:pPr>
        <w:spacing w:after="0" w:line="240" w:lineRule="auto"/>
      </w:pPr>
      <w:r>
        <w:separator/>
      </w:r>
    </w:p>
  </w:footnote>
  <w:footnote w:type="continuationSeparator" w:id="0">
    <w:p w:rsidR="00702E7D" w:rsidRDefault="00702E7D" w:rsidP="000F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C9E"/>
    <w:multiLevelType w:val="hybridMultilevel"/>
    <w:tmpl w:val="02749004"/>
    <w:lvl w:ilvl="0" w:tplc="82045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D6D"/>
    <w:multiLevelType w:val="hybridMultilevel"/>
    <w:tmpl w:val="960A6526"/>
    <w:lvl w:ilvl="0" w:tplc="5F2C7BD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B33D3"/>
    <w:multiLevelType w:val="hybridMultilevel"/>
    <w:tmpl w:val="2544F39C"/>
    <w:lvl w:ilvl="0" w:tplc="A7FE4B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B62250"/>
    <w:multiLevelType w:val="hybridMultilevel"/>
    <w:tmpl w:val="CBB8E59E"/>
    <w:lvl w:ilvl="0" w:tplc="E5742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A7"/>
    <w:rsid w:val="000473EE"/>
    <w:rsid w:val="000F7A57"/>
    <w:rsid w:val="000F7D84"/>
    <w:rsid w:val="00111599"/>
    <w:rsid w:val="00125E7C"/>
    <w:rsid w:val="00133C0D"/>
    <w:rsid w:val="00143D9B"/>
    <w:rsid w:val="00152F61"/>
    <w:rsid w:val="001E2A00"/>
    <w:rsid w:val="00225021"/>
    <w:rsid w:val="00270A37"/>
    <w:rsid w:val="00283E64"/>
    <w:rsid w:val="002A3A67"/>
    <w:rsid w:val="00322437"/>
    <w:rsid w:val="0032473E"/>
    <w:rsid w:val="00327338"/>
    <w:rsid w:val="00345E69"/>
    <w:rsid w:val="003535EA"/>
    <w:rsid w:val="003640E1"/>
    <w:rsid w:val="00376EC0"/>
    <w:rsid w:val="00411C24"/>
    <w:rsid w:val="004732DD"/>
    <w:rsid w:val="004A16BC"/>
    <w:rsid w:val="004A4AF3"/>
    <w:rsid w:val="00503686"/>
    <w:rsid w:val="00523AD9"/>
    <w:rsid w:val="005375A7"/>
    <w:rsid w:val="00537E52"/>
    <w:rsid w:val="00561087"/>
    <w:rsid w:val="005A0C30"/>
    <w:rsid w:val="005D62FE"/>
    <w:rsid w:val="005F0E7B"/>
    <w:rsid w:val="0061302E"/>
    <w:rsid w:val="006646DF"/>
    <w:rsid w:val="006A3F61"/>
    <w:rsid w:val="00702E7D"/>
    <w:rsid w:val="007414D6"/>
    <w:rsid w:val="0074671D"/>
    <w:rsid w:val="007E0447"/>
    <w:rsid w:val="007E431D"/>
    <w:rsid w:val="007F0E7B"/>
    <w:rsid w:val="008253C9"/>
    <w:rsid w:val="00843EBC"/>
    <w:rsid w:val="00850379"/>
    <w:rsid w:val="009316DE"/>
    <w:rsid w:val="0095656D"/>
    <w:rsid w:val="009A4104"/>
    <w:rsid w:val="00A02E59"/>
    <w:rsid w:val="00A14459"/>
    <w:rsid w:val="00A426CC"/>
    <w:rsid w:val="00A52C54"/>
    <w:rsid w:val="00A734DC"/>
    <w:rsid w:val="00A86334"/>
    <w:rsid w:val="00AA6061"/>
    <w:rsid w:val="00AF7BB8"/>
    <w:rsid w:val="00B2160D"/>
    <w:rsid w:val="00B7020F"/>
    <w:rsid w:val="00BB11C7"/>
    <w:rsid w:val="00BD421D"/>
    <w:rsid w:val="00C21BC6"/>
    <w:rsid w:val="00C57B59"/>
    <w:rsid w:val="00C70968"/>
    <w:rsid w:val="00C8634C"/>
    <w:rsid w:val="00CB1B87"/>
    <w:rsid w:val="00CD36B1"/>
    <w:rsid w:val="00CF43F7"/>
    <w:rsid w:val="00D73743"/>
    <w:rsid w:val="00D84CD0"/>
    <w:rsid w:val="00D864B6"/>
    <w:rsid w:val="00D86D8C"/>
    <w:rsid w:val="00DD1975"/>
    <w:rsid w:val="00DF685E"/>
    <w:rsid w:val="00E11CC5"/>
    <w:rsid w:val="00E13EEB"/>
    <w:rsid w:val="00E20C4D"/>
    <w:rsid w:val="00E62894"/>
    <w:rsid w:val="00E64FFD"/>
    <w:rsid w:val="00EC2C70"/>
    <w:rsid w:val="00EC5A02"/>
    <w:rsid w:val="00ED21C0"/>
    <w:rsid w:val="00F0447C"/>
    <w:rsid w:val="00F45B31"/>
    <w:rsid w:val="00F45BA7"/>
    <w:rsid w:val="00F94018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B052"/>
  <w15:chartTrackingRefBased/>
  <w15:docId w15:val="{991DB0E4-59D1-4862-960B-BC27955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BA7"/>
    <w:pPr>
      <w:ind w:left="720"/>
      <w:contextualSpacing/>
    </w:pPr>
  </w:style>
  <w:style w:type="table" w:styleId="Reetkatablice">
    <w:name w:val="Table Grid"/>
    <w:basedOn w:val="Obinatablica"/>
    <w:uiPriority w:val="59"/>
    <w:rsid w:val="00F45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D84"/>
  </w:style>
  <w:style w:type="paragraph" w:styleId="Podnoje">
    <w:name w:val="footer"/>
    <w:basedOn w:val="Normal"/>
    <w:link w:val="Podnoje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D7AC-8F90-4541-80A0-CAB1BB7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70</cp:revision>
  <dcterms:created xsi:type="dcterms:W3CDTF">2022-06-28T08:57:00Z</dcterms:created>
  <dcterms:modified xsi:type="dcterms:W3CDTF">2022-08-30T10:43:00Z</dcterms:modified>
</cp:coreProperties>
</file>