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648" w:rsidRDefault="00014032" w:rsidP="00014032">
      <w:pPr>
        <w:spacing w:line="360" w:lineRule="auto"/>
        <w:rPr>
          <w:rFonts w:ascii="Times New Roman" w:hAnsi="Times New Roman" w:cs="Times New Roman"/>
          <w:b/>
          <w:sz w:val="32"/>
          <w:szCs w:val="32"/>
        </w:rPr>
      </w:pPr>
      <w:r>
        <w:rPr>
          <w:rFonts w:ascii="Times New Roman" w:hAnsi="Times New Roman" w:cs="Times New Roman"/>
          <w:b/>
          <w:sz w:val="32"/>
          <w:szCs w:val="32"/>
        </w:rPr>
        <w:t>OSJEČKO-BARANJSKA ŽUPANIJA</w:t>
      </w:r>
    </w:p>
    <w:p w:rsidR="00014032" w:rsidRDefault="00014032" w:rsidP="00014032">
      <w:pPr>
        <w:spacing w:line="360" w:lineRule="auto"/>
        <w:rPr>
          <w:rFonts w:ascii="Times New Roman" w:hAnsi="Times New Roman" w:cs="Times New Roman"/>
          <w:sz w:val="32"/>
          <w:szCs w:val="32"/>
        </w:rPr>
      </w:pPr>
      <w:r>
        <w:rPr>
          <w:rFonts w:ascii="Times New Roman" w:hAnsi="Times New Roman" w:cs="Times New Roman"/>
          <w:sz w:val="32"/>
          <w:szCs w:val="32"/>
        </w:rPr>
        <w:t>GIMNAZIJA BELI MANASTIR</w:t>
      </w:r>
    </w:p>
    <w:p w:rsidR="00014032" w:rsidRDefault="00014032" w:rsidP="00014032">
      <w:pPr>
        <w:spacing w:line="360" w:lineRule="auto"/>
        <w:rPr>
          <w:rFonts w:ascii="Times New Roman" w:hAnsi="Times New Roman" w:cs="Times New Roman"/>
          <w:sz w:val="32"/>
          <w:szCs w:val="32"/>
        </w:rPr>
      </w:pPr>
      <w:r>
        <w:rPr>
          <w:rFonts w:ascii="Times New Roman" w:hAnsi="Times New Roman" w:cs="Times New Roman"/>
          <w:sz w:val="32"/>
          <w:szCs w:val="32"/>
        </w:rPr>
        <w:t>Klasa:</w:t>
      </w:r>
      <w:r w:rsidR="00E05C01">
        <w:rPr>
          <w:rFonts w:ascii="Times New Roman" w:hAnsi="Times New Roman" w:cs="Times New Roman"/>
          <w:sz w:val="32"/>
          <w:szCs w:val="32"/>
        </w:rPr>
        <w:t xml:space="preserve"> 602-03/18-01</w:t>
      </w:r>
    </w:p>
    <w:p w:rsidR="00014032" w:rsidRDefault="00014032" w:rsidP="00014032">
      <w:pPr>
        <w:spacing w:line="360" w:lineRule="auto"/>
        <w:rPr>
          <w:rFonts w:ascii="Times New Roman" w:hAnsi="Times New Roman" w:cs="Times New Roman"/>
          <w:sz w:val="32"/>
          <w:szCs w:val="32"/>
        </w:rPr>
      </w:pPr>
      <w:proofErr w:type="spellStart"/>
      <w:r>
        <w:rPr>
          <w:rFonts w:ascii="Times New Roman" w:hAnsi="Times New Roman" w:cs="Times New Roman"/>
          <w:sz w:val="32"/>
          <w:szCs w:val="32"/>
        </w:rPr>
        <w:t>Urbroj</w:t>
      </w:r>
      <w:proofErr w:type="spellEnd"/>
      <w:r>
        <w:rPr>
          <w:rFonts w:ascii="Times New Roman" w:hAnsi="Times New Roman" w:cs="Times New Roman"/>
          <w:sz w:val="32"/>
          <w:szCs w:val="32"/>
        </w:rPr>
        <w:t>:</w:t>
      </w:r>
      <w:r w:rsidR="00E05C01">
        <w:rPr>
          <w:rFonts w:ascii="Times New Roman" w:hAnsi="Times New Roman" w:cs="Times New Roman"/>
          <w:sz w:val="32"/>
          <w:szCs w:val="32"/>
        </w:rPr>
        <w:t xml:space="preserve"> 2100/21-18-01-82</w:t>
      </w:r>
    </w:p>
    <w:p w:rsidR="00014032" w:rsidRDefault="00014032" w:rsidP="00014032">
      <w:pPr>
        <w:spacing w:line="360" w:lineRule="auto"/>
        <w:rPr>
          <w:rFonts w:ascii="Times New Roman" w:hAnsi="Times New Roman" w:cs="Times New Roman"/>
          <w:sz w:val="32"/>
          <w:szCs w:val="32"/>
        </w:rPr>
      </w:pPr>
    </w:p>
    <w:p w:rsidR="00014032" w:rsidRDefault="00014032" w:rsidP="00014032">
      <w:pPr>
        <w:spacing w:line="360" w:lineRule="auto"/>
        <w:rPr>
          <w:rFonts w:ascii="Times New Roman" w:hAnsi="Times New Roman" w:cs="Times New Roman"/>
          <w:sz w:val="32"/>
          <w:szCs w:val="32"/>
        </w:rPr>
      </w:pPr>
    </w:p>
    <w:p w:rsidR="00014032" w:rsidRDefault="00014032" w:rsidP="00014032">
      <w:pPr>
        <w:spacing w:line="360" w:lineRule="auto"/>
        <w:rPr>
          <w:rFonts w:ascii="Times New Roman" w:hAnsi="Times New Roman" w:cs="Times New Roman"/>
          <w:sz w:val="32"/>
          <w:szCs w:val="32"/>
        </w:rPr>
      </w:pPr>
    </w:p>
    <w:p w:rsidR="00014032" w:rsidRDefault="00014032" w:rsidP="00014032">
      <w:pPr>
        <w:spacing w:line="360" w:lineRule="auto"/>
        <w:rPr>
          <w:rFonts w:ascii="Times New Roman" w:hAnsi="Times New Roman" w:cs="Times New Roman"/>
          <w:sz w:val="32"/>
          <w:szCs w:val="32"/>
        </w:rPr>
      </w:pPr>
    </w:p>
    <w:p w:rsidR="00014032" w:rsidRDefault="00014032" w:rsidP="00014032">
      <w:pPr>
        <w:spacing w:line="360" w:lineRule="auto"/>
        <w:rPr>
          <w:rFonts w:ascii="Times New Roman" w:hAnsi="Times New Roman" w:cs="Times New Roman"/>
          <w:sz w:val="32"/>
          <w:szCs w:val="32"/>
        </w:rPr>
      </w:pPr>
    </w:p>
    <w:p w:rsidR="00014032" w:rsidRDefault="00014032" w:rsidP="00014032">
      <w:pPr>
        <w:spacing w:line="360" w:lineRule="auto"/>
        <w:rPr>
          <w:rFonts w:ascii="Times New Roman" w:hAnsi="Times New Roman" w:cs="Times New Roman"/>
          <w:sz w:val="32"/>
          <w:szCs w:val="32"/>
        </w:rPr>
      </w:pPr>
    </w:p>
    <w:p w:rsidR="00014032" w:rsidRDefault="00014032" w:rsidP="00014032">
      <w:pPr>
        <w:spacing w:line="360" w:lineRule="auto"/>
        <w:jc w:val="center"/>
        <w:rPr>
          <w:rFonts w:ascii="Times New Roman" w:hAnsi="Times New Roman" w:cs="Times New Roman"/>
          <w:sz w:val="32"/>
          <w:szCs w:val="32"/>
        </w:rPr>
      </w:pPr>
      <w:r>
        <w:rPr>
          <w:rFonts w:ascii="Times New Roman" w:hAnsi="Times New Roman" w:cs="Times New Roman"/>
          <w:sz w:val="32"/>
          <w:szCs w:val="32"/>
        </w:rPr>
        <w:t>GODIŠNJE IZVJEŠĆE ZA ŠKOLSKU GODINU 2017./2018.</w:t>
      </w:r>
    </w:p>
    <w:p w:rsidR="00014032" w:rsidRDefault="00014032" w:rsidP="00014032">
      <w:pPr>
        <w:spacing w:line="360" w:lineRule="auto"/>
        <w:jc w:val="center"/>
        <w:rPr>
          <w:rFonts w:ascii="Times New Roman" w:hAnsi="Times New Roman" w:cs="Times New Roman"/>
          <w:sz w:val="32"/>
          <w:szCs w:val="32"/>
        </w:rPr>
      </w:pPr>
    </w:p>
    <w:p w:rsidR="00014032" w:rsidRDefault="00014032" w:rsidP="00014032">
      <w:pPr>
        <w:spacing w:line="360" w:lineRule="auto"/>
        <w:jc w:val="center"/>
        <w:rPr>
          <w:rFonts w:ascii="Times New Roman" w:hAnsi="Times New Roman" w:cs="Times New Roman"/>
          <w:sz w:val="32"/>
          <w:szCs w:val="32"/>
        </w:rPr>
      </w:pPr>
    </w:p>
    <w:p w:rsidR="00014032" w:rsidRDefault="00014032" w:rsidP="00014032">
      <w:pPr>
        <w:spacing w:line="360" w:lineRule="auto"/>
        <w:jc w:val="center"/>
        <w:rPr>
          <w:rFonts w:ascii="Times New Roman" w:hAnsi="Times New Roman" w:cs="Times New Roman"/>
          <w:sz w:val="32"/>
          <w:szCs w:val="32"/>
        </w:rPr>
      </w:pPr>
    </w:p>
    <w:p w:rsidR="00014032" w:rsidRDefault="00014032" w:rsidP="00014032">
      <w:pPr>
        <w:spacing w:line="360" w:lineRule="auto"/>
        <w:jc w:val="center"/>
        <w:rPr>
          <w:rFonts w:ascii="Times New Roman" w:hAnsi="Times New Roman" w:cs="Times New Roman"/>
          <w:sz w:val="32"/>
          <w:szCs w:val="32"/>
        </w:rPr>
      </w:pPr>
    </w:p>
    <w:p w:rsidR="00014032" w:rsidRDefault="00014032" w:rsidP="00014032">
      <w:pPr>
        <w:spacing w:line="360" w:lineRule="auto"/>
        <w:jc w:val="center"/>
        <w:rPr>
          <w:rFonts w:ascii="Times New Roman" w:hAnsi="Times New Roman" w:cs="Times New Roman"/>
          <w:sz w:val="32"/>
          <w:szCs w:val="32"/>
        </w:rPr>
      </w:pPr>
    </w:p>
    <w:p w:rsidR="00014032" w:rsidRDefault="00014032" w:rsidP="00014032">
      <w:pPr>
        <w:spacing w:line="360" w:lineRule="auto"/>
        <w:jc w:val="center"/>
        <w:rPr>
          <w:rFonts w:ascii="Times New Roman" w:hAnsi="Times New Roman" w:cs="Times New Roman"/>
          <w:sz w:val="32"/>
          <w:szCs w:val="32"/>
        </w:rPr>
      </w:pPr>
    </w:p>
    <w:p w:rsidR="00014032" w:rsidRDefault="00014032" w:rsidP="00014032">
      <w:pPr>
        <w:spacing w:line="360" w:lineRule="auto"/>
        <w:jc w:val="center"/>
        <w:rPr>
          <w:rFonts w:ascii="Times New Roman" w:hAnsi="Times New Roman" w:cs="Times New Roman"/>
          <w:sz w:val="32"/>
          <w:szCs w:val="32"/>
        </w:rPr>
      </w:pPr>
      <w:r>
        <w:rPr>
          <w:rFonts w:ascii="Times New Roman" w:hAnsi="Times New Roman" w:cs="Times New Roman"/>
          <w:sz w:val="32"/>
          <w:szCs w:val="32"/>
        </w:rPr>
        <w:t>Beli Manastir, kolovoz 2018.</w:t>
      </w:r>
    </w:p>
    <w:p w:rsidR="00014032" w:rsidRPr="00014032" w:rsidRDefault="00014032" w:rsidP="00014032">
      <w:pPr>
        <w:spacing w:line="360" w:lineRule="auto"/>
        <w:jc w:val="center"/>
        <w:rPr>
          <w:rFonts w:ascii="Times New Roman" w:hAnsi="Times New Roman" w:cs="Times New Roman"/>
          <w:sz w:val="32"/>
          <w:szCs w:val="32"/>
        </w:rPr>
      </w:pPr>
    </w:p>
    <w:p w:rsidR="00014032" w:rsidRDefault="00014032" w:rsidP="00014032">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UVOD</w:t>
      </w:r>
    </w:p>
    <w:p w:rsidR="00014032" w:rsidRDefault="00014032" w:rsidP="00AF130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Ove je godine nastava trajala od 4. rujna 2017. do 15. lipnja, odnosno za maturante do 22. svibnja 2018. </w:t>
      </w:r>
    </w:p>
    <w:p w:rsidR="00014032" w:rsidRDefault="00014032" w:rsidP="00AF130E">
      <w:pPr>
        <w:spacing w:line="360" w:lineRule="auto"/>
        <w:jc w:val="both"/>
        <w:rPr>
          <w:rFonts w:ascii="Times New Roman" w:hAnsi="Times New Roman" w:cs="Times New Roman"/>
          <w:sz w:val="24"/>
          <w:szCs w:val="24"/>
        </w:rPr>
      </w:pPr>
      <w:r>
        <w:rPr>
          <w:rFonts w:ascii="Times New Roman" w:hAnsi="Times New Roman" w:cs="Times New Roman"/>
          <w:sz w:val="24"/>
          <w:szCs w:val="24"/>
        </w:rPr>
        <w:t>Prvo je polugodište trajalo od 4. rujna do 22. prosinca 2017. , a drugo od 15. siječnja do 15. lipnja, odnosno 22. svibnja 2018.</w:t>
      </w:r>
    </w:p>
    <w:p w:rsidR="00014032" w:rsidRDefault="00014032" w:rsidP="00AF130E">
      <w:pPr>
        <w:spacing w:line="360" w:lineRule="auto"/>
        <w:jc w:val="both"/>
        <w:rPr>
          <w:rFonts w:ascii="Times New Roman" w:hAnsi="Times New Roman" w:cs="Times New Roman"/>
          <w:sz w:val="24"/>
          <w:szCs w:val="24"/>
        </w:rPr>
      </w:pPr>
      <w:r>
        <w:rPr>
          <w:rFonts w:ascii="Times New Roman" w:hAnsi="Times New Roman" w:cs="Times New Roman"/>
          <w:sz w:val="24"/>
          <w:szCs w:val="24"/>
        </w:rPr>
        <w:t>Zimski je odmor trajao od 27. prosinca 2017. do 12. siječnja 2018. , a proljetni od 29. ožujka do 6. travnja 2018.</w:t>
      </w:r>
    </w:p>
    <w:p w:rsidR="00AF130E" w:rsidRDefault="00AF130E" w:rsidP="00AF130E">
      <w:pPr>
        <w:spacing w:line="360" w:lineRule="auto"/>
        <w:jc w:val="both"/>
        <w:rPr>
          <w:rFonts w:ascii="Times New Roman" w:hAnsi="Times New Roman" w:cs="Times New Roman"/>
          <w:sz w:val="24"/>
          <w:szCs w:val="24"/>
        </w:rPr>
      </w:pPr>
      <w:r>
        <w:rPr>
          <w:rFonts w:ascii="Times New Roman" w:hAnsi="Times New Roman" w:cs="Times New Roman"/>
          <w:sz w:val="24"/>
          <w:szCs w:val="24"/>
        </w:rPr>
        <w:t>Odlukom Nastavničkoga vijeća 30. travnja – dan uoči Praznika rada – i 1. lipnja – nakon Tijelova – bili su nenastavni dani.</w:t>
      </w:r>
    </w:p>
    <w:p w:rsidR="00AF130E" w:rsidRDefault="00AF130E" w:rsidP="00AF130E">
      <w:pPr>
        <w:spacing w:line="360" w:lineRule="auto"/>
        <w:jc w:val="both"/>
        <w:rPr>
          <w:rFonts w:ascii="Times New Roman" w:hAnsi="Times New Roman" w:cs="Times New Roman"/>
          <w:sz w:val="24"/>
          <w:szCs w:val="24"/>
        </w:rPr>
      </w:pPr>
      <w:r>
        <w:rPr>
          <w:rFonts w:ascii="Times New Roman" w:hAnsi="Times New Roman" w:cs="Times New Roman"/>
          <w:sz w:val="24"/>
          <w:szCs w:val="24"/>
        </w:rPr>
        <w:t>Planirana je satnica iz svih predmeta ostvarena uz ponešto viška.</w:t>
      </w:r>
    </w:p>
    <w:p w:rsidR="00AF130E" w:rsidRDefault="00AF130E" w:rsidP="00AF130E">
      <w:pPr>
        <w:spacing w:line="360" w:lineRule="auto"/>
        <w:jc w:val="both"/>
        <w:rPr>
          <w:rFonts w:ascii="Times New Roman" w:hAnsi="Times New Roman" w:cs="Times New Roman"/>
          <w:sz w:val="24"/>
          <w:szCs w:val="24"/>
        </w:rPr>
      </w:pPr>
    </w:p>
    <w:p w:rsidR="00AF130E" w:rsidRDefault="00AF130E" w:rsidP="00AF130E">
      <w:pPr>
        <w:spacing w:line="360" w:lineRule="auto"/>
        <w:jc w:val="center"/>
        <w:rPr>
          <w:rFonts w:ascii="Times New Roman" w:hAnsi="Times New Roman" w:cs="Times New Roman"/>
          <w:b/>
          <w:sz w:val="28"/>
          <w:szCs w:val="28"/>
        </w:rPr>
      </w:pPr>
      <w:r w:rsidRPr="00AF130E">
        <w:rPr>
          <w:rFonts w:ascii="Times New Roman" w:hAnsi="Times New Roman" w:cs="Times New Roman"/>
          <w:b/>
          <w:sz w:val="28"/>
          <w:szCs w:val="28"/>
        </w:rPr>
        <w:t>POPIS ZAPOSLENIKA</w:t>
      </w:r>
    </w:p>
    <w:p w:rsidR="00AF130E" w:rsidRDefault="00AF130E" w:rsidP="00AF130E">
      <w:pPr>
        <w:spacing w:line="360" w:lineRule="auto"/>
        <w:jc w:val="both"/>
        <w:rPr>
          <w:rFonts w:ascii="Times New Roman" w:hAnsi="Times New Roman" w:cs="Times New Roman"/>
          <w:sz w:val="24"/>
          <w:szCs w:val="24"/>
        </w:rPr>
      </w:pPr>
      <w:r>
        <w:rPr>
          <w:rFonts w:ascii="Times New Roman" w:hAnsi="Times New Roman" w:cs="Times New Roman"/>
          <w:sz w:val="24"/>
          <w:szCs w:val="24"/>
        </w:rPr>
        <w:t>Tablica koja slijedi prikazuje zaposlenike koji su obavljali navedene poslove u Gimnaziji Beli Manastir na kraju nastavne godine:</w:t>
      </w:r>
    </w:p>
    <w:p w:rsidR="007B7BFE" w:rsidRDefault="007B7BFE" w:rsidP="00AF130E">
      <w:pPr>
        <w:spacing w:line="360" w:lineRule="auto"/>
        <w:jc w:val="both"/>
        <w:rPr>
          <w:rFonts w:ascii="Times New Roman" w:hAnsi="Times New Roman" w:cs="Times New Roman"/>
          <w:sz w:val="24"/>
          <w:szCs w:val="24"/>
        </w:rPr>
      </w:pPr>
    </w:p>
    <w:p w:rsidR="00AF130E" w:rsidRDefault="00AF130E" w:rsidP="00AF130E">
      <w:pPr>
        <w:spacing w:line="360" w:lineRule="auto"/>
        <w:jc w:val="both"/>
        <w:rPr>
          <w:rFonts w:ascii="Times New Roman" w:hAnsi="Times New Roman" w:cs="Times New Roman"/>
          <w:b/>
          <w:sz w:val="24"/>
          <w:szCs w:val="24"/>
        </w:rPr>
      </w:pPr>
      <w:r>
        <w:rPr>
          <w:rFonts w:ascii="Times New Roman" w:hAnsi="Times New Roman" w:cs="Times New Roman"/>
          <w:b/>
          <w:sz w:val="24"/>
          <w:szCs w:val="24"/>
        </w:rPr>
        <w:t>Pedagoško-razvojna služba:</w:t>
      </w:r>
    </w:p>
    <w:tbl>
      <w:tblPr>
        <w:tblStyle w:val="Reetkatablice"/>
        <w:tblW w:w="0" w:type="auto"/>
        <w:tblLook w:val="04A0" w:firstRow="1" w:lastRow="0" w:firstColumn="1" w:lastColumn="0" w:noHBand="0" w:noVBand="1"/>
      </w:tblPr>
      <w:tblGrid>
        <w:gridCol w:w="3096"/>
        <w:gridCol w:w="3096"/>
        <w:gridCol w:w="3096"/>
      </w:tblGrid>
      <w:tr w:rsidR="007B7BFE" w:rsidTr="007B7BFE">
        <w:tc>
          <w:tcPr>
            <w:tcW w:w="3096" w:type="dxa"/>
          </w:tcPr>
          <w:p w:rsidR="007B7BFE" w:rsidRDefault="007B7BFE" w:rsidP="007B7BF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IME I PREZIME</w:t>
            </w:r>
          </w:p>
        </w:tc>
        <w:tc>
          <w:tcPr>
            <w:tcW w:w="3096" w:type="dxa"/>
          </w:tcPr>
          <w:p w:rsidR="007B7BFE" w:rsidRDefault="007B7BFE" w:rsidP="007B7BF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STRUČNA SPREMA</w:t>
            </w:r>
          </w:p>
        </w:tc>
        <w:tc>
          <w:tcPr>
            <w:tcW w:w="3096" w:type="dxa"/>
          </w:tcPr>
          <w:p w:rsidR="007B7BFE" w:rsidRDefault="007B7BFE" w:rsidP="007B7BF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RADNO MJESTO</w:t>
            </w:r>
          </w:p>
        </w:tc>
      </w:tr>
      <w:tr w:rsidR="007B7BFE" w:rsidTr="007B7BFE">
        <w:tc>
          <w:tcPr>
            <w:tcW w:w="3096" w:type="dxa"/>
          </w:tcPr>
          <w:p w:rsidR="007B7BFE" w:rsidRPr="007B7BFE" w:rsidRDefault="007B7BFE"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Veljko Frank</w:t>
            </w:r>
          </w:p>
        </w:tc>
        <w:tc>
          <w:tcPr>
            <w:tcW w:w="3096" w:type="dxa"/>
          </w:tcPr>
          <w:p w:rsidR="007B7BFE" w:rsidRPr="007B7BFE" w:rsidRDefault="007B7BFE"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7B7BFE" w:rsidRPr="007B7BFE" w:rsidRDefault="007B7BFE"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Ravnatelj</w:t>
            </w:r>
          </w:p>
        </w:tc>
      </w:tr>
      <w:tr w:rsidR="007B7BFE" w:rsidTr="007B7BFE">
        <w:tc>
          <w:tcPr>
            <w:tcW w:w="3096" w:type="dxa"/>
          </w:tcPr>
          <w:p w:rsidR="007B7BFE" w:rsidRPr="007B7BFE" w:rsidRDefault="007B7BFE" w:rsidP="007B7BFE">
            <w:pPr>
              <w:spacing w:line="360" w:lineRule="auto"/>
              <w:jc w:val="center"/>
              <w:rPr>
                <w:rFonts w:ascii="Times New Roman" w:hAnsi="Times New Roman" w:cs="Times New Roman"/>
                <w:sz w:val="24"/>
                <w:szCs w:val="24"/>
              </w:rPr>
            </w:pPr>
            <w:r w:rsidRPr="007B7BFE">
              <w:rPr>
                <w:rFonts w:ascii="Times New Roman" w:hAnsi="Times New Roman" w:cs="Times New Roman"/>
                <w:sz w:val="24"/>
                <w:szCs w:val="24"/>
              </w:rPr>
              <w:t>Nina Savić</w:t>
            </w:r>
          </w:p>
        </w:tc>
        <w:tc>
          <w:tcPr>
            <w:tcW w:w="3096" w:type="dxa"/>
          </w:tcPr>
          <w:p w:rsidR="007B7BFE" w:rsidRPr="007B7BFE" w:rsidRDefault="007B7BFE"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7B7BFE" w:rsidRPr="007B7BFE" w:rsidRDefault="007B7BFE"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Pedagoginja</w:t>
            </w:r>
          </w:p>
        </w:tc>
      </w:tr>
      <w:tr w:rsidR="007B7BFE" w:rsidTr="007B7BFE">
        <w:tc>
          <w:tcPr>
            <w:tcW w:w="3096" w:type="dxa"/>
          </w:tcPr>
          <w:p w:rsidR="007B7BFE" w:rsidRPr="007B7BFE" w:rsidRDefault="007B7BFE"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Kristina Vinojčić Tota</w:t>
            </w:r>
          </w:p>
        </w:tc>
        <w:tc>
          <w:tcPr>
            <w:tcW w:w="3096" w:type="dxa"/>
          </w:tcPr>
          <w:p w:rsidR="007B7BFE" w:rsidRPr="007B7BFE" w:rsidRDefault="007B7BFE"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7B7BFE" w:rsidRPr="007B7BFE" w:rsidRDefault="007B7BFE"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Knjižničarka</w:t>
            </w:r>
          </w:p>
        </w:tc>
      </w:tr>
      <w:tr w:rsidR="007B7BFE" w:rsidTr="007B7BFE">
        <w:tc>
          <w:tcPr>
            <w:tcW w:w="3096" w:type="dxa"/>
          </w:tcPr>
          <w:p w:rsidR="007B7BFE" w:rsidRPr="007B7BFE" w:rsidRDefault="007B7BFE"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Mirta </w:t>
            </w:r>
            <w:proofErr w:type="spellStart"/>
            <w:r>
              <w:rPr>
                <w:rFonts w:ascii="Times New Roman" w:hAnsi="Times New Roman" w:cs="Times New Roman"/>
                <w:sz w:val="24"/>
                <w:szCs w:val="24"/>
              </w:rPr>
              <w:t>Burcar</w:t>
            </w:r>
            <w:proofErr w:type="spellEnd"/>
          </w:p>
        </w:tc>
        <w:tc>
          <w:tcPr>
            <w:tcW w:w="3096" w:type="dxa"/>
          </w:tcPr>
          <w:p w:rsidR="007B7BFE" w:rsidRPr="007B7BFE" w:rsidRDefault="007B7BFE"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7B7BFE" w:rsidRPr="007B7BFE" w:rsidRDefault="007B7BFE"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Knjižničarka</w:t>
            </w:r>
          </w:p>
        </w:tc>
      </w:tr>
    </w:tbl>
    <w:p w:rsidR="007B7BFE" w:rsidRDefault="007B7BFE" w:rsidP="007B7BFE">
      <w:pPr>
        <w:spacing w:line="360" w:lineRule="auto"/>
        <w:jc w:val="center"/>
        <w:rPr>
          <w:rFonts w:ascii="Times New Roman" w:hAnsi="Times New Roman" w:cs="Times New Roman"/>
          <w:b/>
          <w:sz w:val="24"/>
          <w:szCs w:val="24"/>
        </w:rPr>
      </w:pPr>
    </w:p>
    <w:p w:rsidR="007B7BFE" w:rsidRDefault="007B7BFE" w:rsidP="007B7BFE">
      <w:pPr>
        <w:spacing w:line="360" w:lineRule="auto"/>
        <w:jc w:val="center"/>
        <w:rPr>
          <w:rFonts w:ascii="Times New Roman" w:hAnsi="Times New Roman" w:cs="Times New Roman"/>
          <w:b/>
          <w:sz w:val="24"/>
          <w:szCs w:val="24"/>
        </w:rPr>
      </w:pPr>
    </w:p>
    <w:p w:rsidR="007B7BFE" w:rsidRDefault="007B7BFE" w:rsidP="007B7BFE">
      <w:pPr>
        <w:spacing w:line="360" w:lineRule="auto"/>
        <w:jc w:val="center"/>
        <w:rPr>
          <w:rFonts w:ascii="Times New Roman" w:hAnsi="Times New Roman" w:cs="Times New Roman"/>
          <w:b/>
          <w:sz w:val="24"/>
          <w:szCs w:val="24"/>
        </w:rPr>
      </w:pPr>
    </w:p>
    <w:p w:rsidR="007B7BFE" w:rsidRDefault="007B7BFE" w:rsidP="007B7BFE">
      <w:pPr>
        <w:spacing w:line="360" w:lineRule="auto"/>
        <w:jc w:val="center"/>
        <w:rPr>
          <w:rFonts w:ascii="Times New Roman" w:hAnsi="Times New Roman" w:cs="Times New Roman"/>
          <w:b/>
          <w:sz w:val="24"/>
          <w:szCs w:val="24"/>
        </w:rPr>
      </w:pPr>
    </w:p>
    <w:p w:rsidR="007B7BFE" w:rsidRDefault="007B7BFE" w:rsidP="007B7BFE">
      <w:pPr>
        <w:spacing w:line="360" w:lineRule="auto"/>
        <w:jc w:val="center"/>
        <w:rPr>
          <w:rFonts w:ascii="Times New Roman" w:hAnsi="Times New Roman" w:cs="Times New Roman"/>
          <w:b/>
          <w:sz w:val="24"/>
          <w:szCs w:val="24"/>
        </w:rPr>
      </w:pPr>
    </w:p>
    <w:p w:rsidR="007B7BFE" w:rsidRDefault="007B7BFE" w:rsidP="007B7BFE">
      <w:pPr>
        <w:spacing w:line="360" w:lineRule="auto"/>
        <w:rPr>
          <w:rFonts w:ascii="Times New Roman" w:hAnsi="Times New Roman" w:cs="Times New Roman"/>
          <w:b/>
          <w:sz w:val="24"/>
          <w:szCs w:val="24"/>
        </w:rPr>
      </w:pPr>
      <w:r>
        <w:rPr>
          <w:rFonts w:ascii="Times New Roman" w:hAnsi="Times New Roman" w:cs="Times New Roman"/>
          <w:b/>
          <w:sz w:val="24"/>
          <w:szCs w:val="24"/>
        </w:rPr>
        <w:lastRenderedPageBreak/>
        <w:t>Nastavnici:</w:t>
      </w:r>
    </w:p>
    <w:tbl>
      <w:tblPr>
        <w:tblStyle w:val="Reetkatablice"/>
        <w:tblW w:w="0" w:type="auto"/>
        <w:tblLook w:val="04A0" w:firstRow="1" w:lastRow="0" w:firstColumn="1" w:lastColumn="0" w:noHBand="0" w:noVBand="1"/>
      </w:tblPr>
      <w:tblGrid>
        <w:gridCol w:w="3096"/>
        <w:gridCol w:w="3096"/>
        <w:gridCol w:w="3096"/>
      </w:tblGrid>
      <w:tr w:rsidR="007B7BFE" w:rsidRPr="007B7BFE" w:rsidTr="007B7BFE">
        <w:tc>
          <w:tcPr>
            <w:tcW w:w="3096" w:type="dxa"/>
          </w:tcPr>
          <w:p w:rsidR="007B7BFE" w:rsidRPr="007B7BFE" w:rsidRDefault="007B7BFE" w:rsidP="007B7BF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IME I PREZIME</w:t>
            </w:r>
          </w:p>
        </w:tc>
        <w:tc>
          <w:tcPr>
            <w:tcW w:w="3096" w:type="dxa"/>
          </w:tcPr>
          <w:p w:rsidR="007B7BFE" w:rsidRPr="007B7BFE" w:rsidRDefault="007B7BFE" w:rsidP="007B7BF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STRUČNA SPREMA</w:t>
            </w:r>
          </w:p>
        </w:tc>
        <w:tc>
          <w:tcPr>
            <w:tcW w:w="3096" w:type="dxa"/>
          </w:tcPr>
          <w:p w:rsidR="007B7BFE" w:rsidRPr="007B7BFE" w:rsidRDefault="007B7BFE" w:rsidP="007B7BF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RADNO MJESTO</w:t>
            </w:r>
          </w:p>
        </w:tc>
      </w:tr>
      <w:tr w:rsidR="007B7BFE" w:rsidRPr="007B7BFE" w:rsidTr="007B7BFE">
        <w:tc>
          <w:tcPr>
            <w:tcW w:w="3096" w:type="dxa"/>
          </w:tcPr>
          <w:p w:rsidR="007B7BFE" w:rsidRPr="007B7BFE" w:rsidRDefault="007B7BFE"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Janja Matijević</w:t>
            </w:r>
          </w:p>
        </w:tc>
        <w:tc>
          <w:tcPr>
            <w:tcW w:w="3096" w:type="dxa"/>
          </w:tcPr>
          <w:p w:rsidR="007B7BFE" w:rsidRPr="007B7BFE" w:rsidRDefault="007B7BFE"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7B7BFE" w:rsidRPr="007B7BFE" w:rsidRDefault="007B7BFE"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Prof. Hrvatskoga jezika</w:t>
            </w:r>
          </w:p>
        </w:tc>
      </w:tr>
      <w:tr w:rsidR="007B7BFE" w:rsidRPr="007B7BFE" w:rsidTr="007B7BFE">
        <w:tc>
          <w:tcPr>
            <w:tcW w:w="3096" w:type="dxa"/>
          </w:tcPr>
          <w:p w:rsidR="007B7BFE" w:rsidRPr="007B7BFE" w:rsidRDefault="007B7BFE"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Sanja Zagorščak</w:t>
            </w:r>
          </w:p>
        </w:tc>
        <w:tc>
          <w:tcPr>
            <w:tcW w:w="3096" w:type="dxa"/>
          </w:tcPr>
          <w:p w:rsidR="007B7BFE" w:rsidRPr="007B7BFE" w:rsidRDefault="007B7BFE"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7B7BFE" w:rsidRPr="007B7BFE" w:rsidRDefault="007B7BFE"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Prof. Hrvatskoga jezika</w:t>
            </w:r>
          </w:p>
        </w:tc>
      </w:tr>
      <w:tr w:rsidR="007B7BFE" w:rsidRPr="007B7BFE" w:rsidTr="007B7BFE">
        <w:tc>
          <w:tcPr>
            <w:tcW w:w="3096" w:type="dxa"/>
          </w:tcPr>
          <w:p w:rsidR="007B7BFE" w:rsidRPr="007B7BFE" w:rsidRDefault="007B7BFE" w:rsidP="007B7BFE">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Iboja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Berdalović</w:t>
            </w:r>
            <w:proofErr w:type="spellEnd"/>
          </w:p>
        </w:tc>
        <w:tc>
          <w:tcPr>
            <w:tcW w:w="3096" w:type="dxa"/>
          </w:tcPr>
          <w:p w:rsidR="007B7BFE" w:rsidRPr="007B7BFE" w:rsidRDefault="007B7BFE"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7B7BFE" w:rsidRPr="007B7BFE" w:rsidRDefault="007B7BFE"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Prof. Matematike</w:t>
            </w:r>
          </w:p>
        </w:tc>
      </w:tr>
      <w:tr w:rsidR="007B7BFE" w:rsidRPr="007B7BFE" w:rsidTr="007B7BFE">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Ljiljana Jeftimir</w:t>
            </w:r>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Prof. Matematike i Informatike</w:t>
            </w:r>
          </w:p>
        </w:tc>
      </w:tr>
      <w:tr w:rsidR="007B7BFE" w:rsidRPr="007B7BFE" w:rsidTr="007B7BFE">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Olgica </w:t>
            </w:r>
            <w:proofErr w:type="spellStart"/>
            <w:r>
              <w:rPr>
                <w:rFonts w:ascii="Times New Roman" w:hAnsi="Times New Roman" w:cs="Times New Roman"/>
                <w:sz w:val="24"/>
                <w:szCs w:val="24"/>
              </w:rPr>
              <w:t>Urošević</w:t>
            </w:r>
            <w:proofErr w:type="spellEnd"/>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Prof. Engleskoga jezika</w:t>
            </w:r>
          </w:p>
        </w:tc>
      </w:tr>
      <w:tr w:rsidR="007B7BFE" w:rsidRPr="007B7BFE" w:rsidTr="007B7BFE">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Klara Bošnjaković</w:t>
            </w:r>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Prof. Engleskoga jezika</w:t>
            </w:r>
          </w:p>
        </w:tc>
      </w:tr>
      <w:tr w:rsidR="007B7BFE" w:rsidRPr="007B7BFE" w:rsidTr="007B7BFE">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Ivana </w:t>
            </w:r>
            <w:proofErr w:type="spellStart"/>
            <w:r>
              <w:rPr>
                <w:rFonts w:ascii="Times New Roman" w:hAnsi="Times New Roman" w:cs="Times New Roman"/>
                <w:sz w:val="24"/>
                <w:szCs w:val="24"/>
              </w:rPr>
              <w:t>Šošić</w:t>
            </w:r>
            <w:proofErr w:type="spellEnd"/>
            <w:r w:rsidR="000175F5">
              <w:rPr>
                <w:rFonts w:ascii="Times New Roman" w:hAnsi="Times New Roman" w:cs="Times New Roman"/>
                <w:sz w:val="24"/>
                <w:szCs w:val="24"/>
              </w:rPr>
              <w:t>*</w:t>
            </w:r>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Prof. Njemačkoga jezika*</w:t>
            </w:r>
          </w:p>
        </w:tc>
      </w:tr>
      <w:tr w:rsidR="007B7BFE" w:rsidRPr="007B7BFE" w:rsidTr="007B7BFE">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Anica </w:t>
            </w:r>
            <w:proofErr w:type="spellStart"/>
            <w:r>
              <w:rPr>
                <w:rFonts w:ascii="Times New Roman" w:hAnsi="Times New Roman" w:cs="Times New Roman"/>
                <w:sz w:val="24"/>
                <w:szCs w:val="24"/>
              </w:rPr>
              <w:t>Novokmet</w:t>
            </w:r>
            <w:proofErr w:type="spellEnd"/>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Prof. Biologije</w:t>
            </w:r>
          </w:p>
        </w:tc>
      </w:tr>
      <w:tr w:rsidR="007B7BFE" w:rsidRPr="007B7BFE" w:rsidTr="007B7BFE">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Dubravka Radić</w:t>
            </w:r>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Prof. Kemije</w:t>
            </w:r>
          </w:p>
        </w:tc>
      </w:tr>
      <w:tr w:rsidR="007B7BFE" w:rsidRPr="007B7BFE" w:rsidTr="007B7BFE">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Sofija </w:t>
            </w:r>
            <w:proofErr w:type="spellStart"/>
            <w:r>
              <w:rPr>
                <w:rFonts w:ascii="Times New Roman" w:hAnsi="Times New Roman" w:cs="Times New Roman"/>
                <w:sz w:val="24"/>
                <w:szCs w:val="24"/>
              </w:rPr>
              <w:t>Radojčić</w:t>
            </w:r>
            <w:proofErr w:type="spellEnd"/>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Prof. Kemije</w:t>
            </w:r>
          </w:p>
        </w:tc>
      </w:tr>
      <w:tr w:rsidR="007B7BFE" w:rsidRPr="007B7BFE" w:rsidTr="007B7BFE">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Vjekoslav Sučić</w:t>
            </w:r>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Prof. Povijesti</w:t>
            </w:r>
          </w:p>
        </w:tc>
      </w:tr>
      <w:tr w:rsidR="007B7BFE" w:rsidRPr="007B7BFE" w:rsidTr="007B7BFE">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Vlasta Kajtar</w:t>
            </w:r>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Prof. T. Z. K.</w:t>
            </w:r>
          </w:p>
        </w:tc>
      </w:tr>
      <w:tr w:rsidR="007B7BFE" w:rsidRPr="007B7BFE" w:rsidTr="007B7BFE">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Vladimir </w:t>
            </w:r>
            <w:proofErr w:type="spellStart"/>
            <w:r>
              <w:rPr>
                <w:rFonts w:ascii="Times New Roman" w:hAnsi="Times New Roman" w:cs="Times New Roman"/>
                <w:sz w:val="24"/>
                <w:szCs w:val="24"/>
              </w:rPr>
              <w:t>Bukalo</w:t>
            </w:r>
            <w:proofErr w:type="spellEnd"/>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Prof. T. Z. K.</w:t>
            </w:r>
          </w:p>
        </w:tc>
      </w:tr>
      <w:tr w:rsidR="007B7BFE" w:rsidRPr="007B7BFE" w:rsidTr="007B7BFE">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Helena Čičin*</w:t>
            </w:r>
            <w:r w:rsidR="000175F5">
              <w:rPr>
                <w:rFonts w:ascii="Times New Roman" w:hAnsi="Times New Roman" w:cs="Times New Roman"/>
                <w:sz w:val="24"/>
                <w:szCs w:val="24"/>
              </w:rPr>
              <w:t>*</w:t>
            </w:r>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Prof. Filozofije, Etike, Logike i Engleskoga jezika</w:t>
            </w:r>
          </w:p>
        </w:tc>
      </w:tr>
      <w:tr w:rsidR="007B7BFE" w:rsidRPr="007B7BFE" w:rsidTr="007B7BFE">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Danijela Matijević*</w:t>
            </w:r>
            <w:r w:rsidR="000175F5">
              <w:rPr>
                <w:rFonts w:ascii="Times New Roman" w:hAnsi="Times New Roman" w:cs="Times New Roman"/>
                <w:sz w:val="24"/>
                <w:szCs w:val="24"/>
              </w:rPr>
              <w:t>*</w:t>
            </w:r>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Prof. Politike i gospodarstva</w:t>
            </w:r>
          </w:p>
        </w:tc>
      </w:tr>
      <w:tr w:rsidR="007B7BFE" w:rsidRPr="007B7BFE" w:rsidTr="007B7BFE">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Krunoslav Vukelić*</w:t>
            </w:r>
            <w:r w:rsidR="000175F5">
              <w:rPr>
                <w:rFonts w:ascii="Times New Roman" w:hAnsi="Times New Roman" w:cs="Times New Roman"/>
                <w:sz w:val="24"/>
                <w:szCs w:val="24"/>
              </w:rPr>
              <w:t>*</w:t>
            </w:r>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Prof. Sociologije</w:t>
            </w:r>
          </w:p>
        </w:tc>
      </w:tr>
      <w:tr w:rsidR="007B7BFE" w:rsidRPr="007B7BFE" w:rsidTr="007B7BFE">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Danijela Sesar*</w:t>
            </w:r>
            <w:r w:rsidR="000175F5">
              <w:rPr>
                <w:rFonts w:ascii="Times New Roman" w:hAnsi="Times New Roman" w:cs="Times New Roman"/>
                <w:sz w:val="24"/>
                <w:szCs w:val="24"/>
              </w:rPr>
              <w:t>**</w:t>
            </w:r>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Prof. Fizike</w:t>
            </w:r>
          </w:p>
        </w:tc>
      </w:tr>
      <w:tr w:rsidR="007B7BFE" w:rsidRPr="007B7BFE" w:rsidTr="007B7BFE">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Igor Jakobfi</w:t>
            </w:r>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Vjeroučitelj</w:t>
            </w:r>
          </w:p>
        </w:tc>
      </w:tr>
      <w:tr w:rsidR="007B7BFE" w:rsidRPr="007B7BFE" w:rsidTr="007B7BFE">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Dragan Vukadinović</w:t>
            </w:r>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SSS</w:t>
            </w:r>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Vjeroučitelj</w:t>
            </w:r>
          </w:p>
        </w:tc>
      </w:tr>
      <w:tr w:rsidR="007B7BFE" w:rsidRPr="007B7BFE" w:rsidTr="007B7BFE">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Suzana Vencl</w:t>
            </w:r>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7B7BFE" w:rsidRPr="007B7BFE"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Prof. Glazbene umjetnosti</w:t>
            </w:r>
          </w:p>
        </w:tc>
      </w:tr>
      <w:tr w:rsidR="00CF2027" w:rsidRPr="007B7BFE" w:rsidTr="007B7BFE">
        <w:tc>
          <w:tcPr>
            <w:tcW w:w="3096" w:type="dxa"/>
          </w:tcPr>
          <w:p w:rsidR="00CF2027"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Tomislav </w:t>
            </w:r>
            <w:proofErr w:type="spellStart"/>
            <w:r>
              <w:rPr>
                <w:rFonts w:ascii="Times New Roman" w:hAnsi="Times New Roman" w:cs="Times New Roman"/>
                <w:sz w:val="24"/>
                <w:szCs w:val="24"/>
              </w:rPr>
              <w:t>Livaja</w:t>
            </w:r>
            <w:proofErr w:type="spellEnd"/>
          </w:p>
        </w:tc>
        <w:tc>
          <w:tcPr>
            <w:tcW w:w="3096" w:type="dxa"/>
          </w:tcPr>
          <w:p w:rsidR="00CF2027"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CF2027" w:rsidRDefault="00CF2027"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Prof. Likovne umjetnosti</w:t>
            </w:r>
          </w:p>
        </w:tc>
      </w:tr>
      <w:tr w:rsidR="00CF2027" w:rsidRPr="007B7BFE" w:rsidTr="007B7BFE">
        <w:tc>
          <w:tcPr>
            <w:tcW w:w="3096" w:type="dxa"/>
          </w:tcPr>
          <w:p w:rsidR="00CF2027" w:rsidRDefault="000175F5"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Anastazija Kalčić</w:t>
            </w:r>
          </w:p>
        </w:tc>
        <w:tc>
          <w:tcPr>
            <w:tcW w:w="3096" w:type="dxa"/>
          </w:tcPr>
          <w:p w:rsidR="00CF2027" w:rsidRDefault="000175F5"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CF2027" w:rsidRDefault="000175F5"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Prof. Psihologije</w:t>
            </w:r>
          </w:p>
        </w:tc>
      </w:tr>
      <w:tr w:rsidR="00CF2027" w:rsidRPr="007B7BFE" w:rsidTr="007B7BFE">
        <w:tc>
          <w:tcPr>
            <w:tcW w:w="3096" w:type="dxa"/>
          </w:tcPr>
          <w:p w:rsidR="00CF2027" w:rsidRDefault="000175F5"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Igor Zdenčanović</w:t>
            </w:r>
          </w:p>
        </w:tc>
        <w:tc>
          <w:tcPr>
            <w:tcW w:w="3096" w:type="dxa"/>
          </w:tcPr>
          <w:p w:rsidR="00CF2027" w:rsidRDefault="000175F5"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CF2027" w:rsidRDefault="000175F5"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Prof. Latinskoga jezika</w:t>
            </w:r>
          </w:p>
        </w:tc>
      </w:tr>
      <w:tr w:rsidR="00CF2027" w:rsidRPr="007B7BFE" w:rsidTr="007B7BFE">
        <w:tc>
          <w:tcPr>
            <w:tcW w:w="3096" w:type="dxa"/>
          </w:tcPr>
          <w:p w:rsidR="00CF2027" w:rsidRDefault="000175F5"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Nevena Beuk</w:t>
            </w:r>
          </w:p>
        </w:tc>
        <w:tc>
          <w:tcPr>
            <w:tcW w:w="3096" w:type="dxa"/>
          </w:tcPr>
          <w:p w:rsidR="00CF2027" w:rsidRDefault="000175F5"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CF2027" w:rsidRDefault="000175F5"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Prof. Geografije</w:t>
            </w:r>
          </w:p>
        </w:tc>
      </w:tr>
      <w:tr w:rsidR="000175F5" w:rsidRPr="007B7BFE" w:rsidTr="007B7BFE">
        <w:tc>
          <w:tcPr>
            <w:tcW w:w="3096" w:type="dxa"/>
          </w:tcPr>
          <w:p w:rsidR="000175F5" w:rsidRDefault="000175F5"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Senka </w:t>
            </w:r>
            <w:proofErr w:type="spellStart"/>
            <w:r>
              <w:rPr>
                <w:rFonts w:ascii="Times New Roman" w:hAnsi="Times New Roman" w:cs="Times New Roman"/>
                <w:sz w:val="24"/>
                <w:szCs w:val="24"/>
              </w:rPr>
              <w:t>Zundanović</w:t>
            </w:r>
            <w:proofErr w:type="spellEnd"/>
          </w:p>
        </w:tc>
        <w:tc>
          <w:tcPr>
            <w:tcW w:w="3096" w:type="dxa"/>
          </w:tcPr>
          <w:p w:rsidR="000175F5" w:rsidRDefault="000175F5"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0175F5" w:rsidRDefault="000175F5"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Prof. Srpskoga jezika</w:t>
            </w:r>
          </w:p>
        </w:tc>
      </w:tr>
      <w:tr w:rsidR="000175F5" w:rsidRPr="007B7BFE" w:rsidTr="007B7BFE">
        <w:tc>
          <w:tcPr>
            <w:tcW w:w="3096" w:type="dxa"/>
          </w:tcPr>
          <w:p w:rsidR="000175F5" w:rsidRDefault="000175F5"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Nina Savić</w:t>
            </w:r>
          </w:p>
        </w:tc>
        <w:tc>
          <w:tcPr>
            <w:tcW w:w="3096" w:type="dxa"/>
          </w:tcPr>
          <w:p w:rsidR="000175F5" w:rsidRDefault="000175F5"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0175F5" w:rsidRDefault="000175F5" w:rsidP="007B7BFE">
            <w:pPr>
              <w:spacing w:line="360" w:lineRule="auto"/>
              <w:jc w:val="center"/>
              <w:rPr>
                <w:rFonts w:ascii="Times New Roman" w:hAnsi="Times New Roman" w:cs="Times New Roman"/>
                <w:sz w:val="24"/>
                <w:szCs w:val="24"/>
              </w:rPr>
            </w:pPr>
            <w:r>
              <w:rPr>
                <w:rFonts w:ascii="Times New Roman" w:hAnsi="Times New Roman" w:cs="Times New Roman"/>
                <w:sz w:val="24"/>
                <w:szCs w:val="24"/>
              </w:rPr>
              <w:t>Prof. Talijanskoga jezika</w:t>
            </w:r>
          </w:p>
        </w:tc>
      </w:tr>
    </w:tbl>
    <w:p w:rsidR="007B7BFE" w:rsidRDefault="007B7BFE" w:rsidP="007B7BFE">
      <w:pPr>
        <w:spacing w:line="360" w:lineRule="auto"/>
        <w:jc w:val="center"/>
        <w:rPr>
          <w:rFonts w:ascii="Times New Roman" w:hAnsi="Times New Roman" w:cs="Times New Roman"/>
          <w:sz w:val="24"/>
          <w:szCs w:val="24"/>
        </w:rPr>
      </w:pPr>
    </w:p>
    <w:p w:rsidR="000175F5" w:rsidRDefault="000175F5" w:rsidP="000175F5">
      <w:pPr>
        <w:spacing w:line="360" w:lineRule="auto"/>
        <w:jc w:val="both"/>
        <w:rPr>
          <w:rFonts w:ascii="Times New Roman" w:hAnsi="Times New Roman" w:cs="Times New Roman"/>
          <w:sz w:val="24"/>
          <w:szCs w:val="24"/>
        </w:rPr>
      </w:pPr>
    </w:p>
    <w:p w:rsidR="000175F5" w:rsidRDefault="000175F5" w:rsidP="00DA467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*Ivana </w:t>
      </w:r>
      <w:proofErr w:type="spellStart"/>
      <w:r>
        <w:rPr>
          <w:rFonts w:ascii="Times New Roman" w:hAnsi="Times New Roman" w:cs="Times New Roman"/>
          <w:sz w:val="24"/>
          <w:szCs w:val="24"/>
        </w:rPr>
        <w:t>Šošić</w:t>
      </w:r>
      <w:proofErr w:type="spellEnd"/>
      <w:r>
        <w:rPr>
          <w:rFonts w:ascii="Times New Roman" w:hAnsi="Times New Roman" w:cs="Times New Roman"/>
          <w:sz w:val="24"/>
          <w:szCs w:val="24"/>
        </w:rPr>
        <w:t xml:space="preserve"> zamjenjivala je Tamaru </w:t>
      </w:r>
      <w:proofErr w:type="spellStart"/>
      <w:r>
        <w:rPr>
          <w:rFonts w:ascii="Times New Roman" w:hAnsi="Times New Roman" w:cs="Times New Roman"/>
          <w:sz w:val="24"/>
          <w:szCs w:val="24"/>
        </w:rPr>
        <w:t>Bukalo</w:t>
      </w:r>
      <w:proofErr w:type="spellEnd"/>
      <w:r>
        <w:rPr>
          <w:rFonts w:ascii="Times New Roman" w:hAnsi="Times New Roman" w:cs="Times New Roman"/>
          <w:sz w:val="24"/>
          <w:szCs w:val="24"/>
        </w:rPr>
        <w:t xml:space="preserve"> koja je tijekom cijele nastavne godine bila na </w:t>
      </w:r>
      <w:proofErr w:type="spellStart"/>
      <w:r>
        <w:rPr>
          <w:rFonts w:ascii="Times New Roman" w:hAnsi="Times New Roman" w:cs="Times New Roman"/>
          <w:sz w:val="24"/>
          <w:szCs w:val="24"/>
        </w:rPr>
        <w:t>rodiljnom</w:t>
      </w:r>
      <w:proofErr w:type="spellEnd"/>
      <w:r>
        <w:rPr>
          <w:rFonts w:ascii="Times New Roman" w:hAnsi="Times New Roman" w:cs="Times New Roman"/>
          <w:sz w:val="24"/>
          <w:szCs w:val="24"/>
        </w:rPr>
        <w:t xml:space="preserve"> dopustu.</w:t>
      </w:r>
    </w:p>
    <w:p w:rsidR="000175F5" w:rsidRDefault="000175F5" w:rsidP="00DA467B">
      <w:pPr>
        <w:spacing w:line="360" w:lineRule="auto"/>
        <w:rPr>
          <w:rFonts w:ascii="Times New Roman" w:hAnsi="Times New Roman" w:cs="Times New Roman"/>
          <w:sz w:val="24"/>
          <w:szCs w:val="24"/>
        </w:rPr>
      </w:pPr>
      <w:r>
        <w:rPr>
          <w:rFonts w:ascii="Times New Roman" w:hAnsi="Times New Roman" w:cs="Times New Roman"/>
          <w:sz w:val="24"/>
          <w:szCs w:val="24"/>
        </w:rPr>
        <w:t xml:space="preserve">**Helena Čičin, Danijela Matijević i Krunoslav Vukelić zamjenjuju Bratislavu </w:t>
      </w:r>
      <w:proofErr w:type="spellStart"/>
      <w:r>
        <w:rPr>
          <w:rFonts w:ascii="Times New Roman" w:hAnsi="Times New Roman" w:cs="Times New Roman"/>
          <w:sz w:val="24"/>
          <w:szCs w:val="24"/>
        </w:rPr>
        <w:t>Bosić</w:t>
      </w:r>
      <w:proofErr w:type="spellEnd"/>
      <w:r>
        <w:rPr>
          <w:rFonts w:ascii="Times New Roman" w:hAnsi="Times New Roman" w:cs="Times New Roman"/>
          <w:sz w:val="24"/>
          <w:szCs w:val="24"/>
        </w:rPr>
        <w:t xml:space="preserve"> koja je na bolovanju. Uz to, Helena Čičin preuzela je i 7 sati Engleskoga jezika koje je prije nje odrađivala Vanja Kovač. Prof. Kovač je u nastavi Filozofije, Etike i Logike zamjenjivala prof. </w:t>
      </w:r>
      <w:proofErr w:type="spellStart"/>
      <w:r>
        <w:rPr>
          <w:rFonts w:ascii="Times New Roman" w:hAnsi="Times New Roman" w:cs="Times New Roman"/>
          <w:sz w:val="24"/>
          <w:szCs w:val="24"/>
        </w:rPr>
        <w:t>Bosić</w:t>
      </w:r>
      <w:proofErr w:type="spellEnd"/>
      <w:r>
        <w:rPr>
          <w:rFonts w:ascii="Times New Roman" w:hAnsi="Times New Roman" w:cs="Times New Roman"/>
          <w:sz w:val="24"/>
          <w:szCs w:val="24"/>
        </w:rPr>
        <w:t xml:space="preserve"> dok u veljači nije napustila školu i otišla na novo radno mjesto.</w:t>
      </w:r>
    </w:p>
    <w:p w:rsidR="000175F5" w:rsidRDefault="000175F5" w:rsidP="00DA467B">
      <w:pPr>
        <w:spacing w:line="360" w:lineRule="auto"/>
        <w:rPr>
          <w:rFonts w:ascii="Times New Roman" w:hAnsi="Times New Roman" w:cs="Times New Roman"/>
          <w:sz w:val="24"/>
          <w:szCs w:val="24"/>
        </w:rPr>
      </w:pPr>
      <w:r>
        <w:rPr>
          <w:rFonts w:ascii="Times New Roman" w:hAnsi="Times New Roman" w:cs="Times New Roman"/>
          <w:sz w:val="24"/>
          <w:szCs w:val="24"/>
        </w:rPr>
        <w:t xml:space="preserve">***Danijela Sesar </w:t>
      </w:r>
      <w:r w:rsidR="00DA467B">
        <w:rPr>
          <w:rFonts w:ascii="Times New Roman" w:hAnsi="Times New Roman" w:cs="Times New Roman"/>
          <w:sz w:val="24"/>
          <w:szCs w:val="24"/>
        </w:rPr>
        <w:t>od svibnja zamjenjuje Maju Bratuševac koja je na bolovanju.</w:t>
      </w:r>
    </w:p>
    <w:p w:rsidR="00AC7FAF" w:rsidRDefault="00AC7FAF" w:rsidP="00DA467B">
      <w:pPr>
        <w:spacing w:line="360" w:lineRule="auto"/>
        <w:rPr>
          <w:rFonts w:ascii="Times New Roman" w:hAnsi="Times New Roman" w:cs="Times New Roman"/>
          <w:sz w:val="24"/>
          <w:szCs w:val="24"/>
        </w:rPr>
      </w:pPr>
    </w:p>
    <w:p w:rsidR="00AC7FAF" w:rsidRDefault="00AC7FAF" w:rsidP="00DA467B">
      <w:pPr>
        <w:spacing w:line="360" w:lineRule="auto"/>
        <w:rPr>
          <w:rFonts w:ascii="Times New Roman" w:hAnsi="Times New Roman" w:cs="Times New Roman"/>
          <w:b/>
          <w:sz w:val="24"/>
          <w:szCs w:val="24"/>
        </w:rPr>
      </w:pPr>
      <w:r>
        <w:rPr>
          <w:rFonts w:ascii="Times New Roman" w:hAnsi="Times New Roman" w:cs="Times New Roman"/>
          <w:b/>
          <w:sz w:val="24"/>
          <w:szCs w:val="24"/>
        </w:rPr>
        <w:t>Administrativno-tehničko osoblje:</w:t>
      </w:r>
    </w:p>
    <w:tbl>
      <w:tblPr>
        <w:tblStyle w:val="Reetkatablice"/>
        <w:tblW w:w="0" w:type="auto"/>
        <w:tblLook w:val="04A0" w:firstRow="1" w:lastRow="0" w:firstColumn="1" w:lastColumn="0" w:noHBand="0" w:noVBand="1"/>
      </w:tblPr>
      <w:tblGrid>
        <w:gridCol w:w="3096"/>
        <w:gridCol w:w="3096"/>
        <w:gridCol w:w="3096"/>
      </w:tblGrid>
      <w:tr w:rsidR="00AC7FAF" w:rsidTr="00AC7FAF">
        <w:tc>
          <w:tcPr>
            <w:tcW w:w="3096" w:type="dxa"/>
          </w:tcPr>
          <w:p w:rsidR="00AC7FAF" w:rsidRPr="00AC7FAF" w:rsidRDefault="00AE5903" w:rsidP="00AC7FA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IME I PREZIME</w:t>
            </w:r>
          </w:p>
        </w:tc>
        <w:tc>
          <w:tcPr>
            <w:tcW w:w="3096" w:type="dxa"/>
          </w:tcPr>
          <w:p w:rsidR="00AC7FAF" w:rsidRPr="00AC7FAF" w:rsidRDefault="00AE5903" w:rsidP="00AC7FA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STRUČNA SPREMA</w:t>
            </w:r>
          </w:p>
        </w:tc>
        <w:tc>
          <w:tcPr>
            <w:tcW w:w="3096" w:type="dxa"/>
          </w:tcPr>
          <w:p w:rsidR="00AC7FAF" w:rsidRPr="00AC7FAF" w:rsidRDefault="00AE5903" w:rsidP="00AC7FA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RADNO MJESTO</w:t>
            </w:r>
          </w:p>
        </w:tc>
      </w:tr>
      <w:tr w:rsidR="00AC7FAF" w:rsidTr="00AC7FAF">
        <w:tc>
          <w:tcPr>
            <w:tcW w:w="3096" w:type="dxa"/>
          </w:tcPr>
          <w:p w:rsidR="00AC7FAF" w:rsidRDefault="00AE5903" w:rsidP="00AE5903">
            <w:pPr>
              <w:spacing w:line="360" w:lineRule="auto"/>
              <w:jc w:val="center"/>
              <w:rPr>
                <w:rFonts w:ascii="Times New Roman" w:hAnsi="Times New Roman" w:cs="Times New Roman"/>
                <w:sz w:val="24"/>
                <w:szCs w:val="24"/>
              </w:rPr>
            </w:pPr>
            <w:r>
              <w:rPr>
                <w:rFonts w:ascii="Times New Roman" w:hAnsi="Times New Roman" w:cs="Times New Roman"/>
                <w:sz w:val="24"/>
                <w:szCs w:val="24"/>
              </w:rPr>
              <w:t>Vedrana Bagarić</w:t>
            </w:r>
          </w:p>
        </w:tc>
        <w:tc>
          <w:tcPr>
            <w:tcW w:w="3096" w:type="dxa"/>
          </w:tcPr>
          <w:p w:rsidR="00AC7FAF" w:rsidRDefault="00AE5903" w:rsidP="00AE5903">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AC7FAF" w:rsidRDefault="00AE5903" w:rsidP="00AE5903">
            <w:pPr>
              <w:spacing w:line="360" w:lineRule="auto"/>
              <w:jc w:val="center"/>
              <w:rPr>
                <w:rFonts w:ascii="Times New Roman" w:hAnsi="Times New Roman" w:cs="Times New Roman"/>
                <w:sz w:val="24"/>
                <w:szCs w:val="24"/>
              </w:rPr>
            </w:pPr>
            <w:r>
              <w:rPr>
                <w:rFonts w:ascii="Times New Roman" w:hAnsi="Times New Roman" w:cs="Times New Roman"/>
                <w:sz w:val="24"/>
                <w:szCs w:val="24"/>
              </w:rPr>
              <w:t>Tajnik</w:t>
            </w:r>
          </w:p>
        </w:tc>
      </w:tr>
      <w:tr w:rsidR="00AC7FAF" w:rsidTr="00AC7FAF">
        <w:tc>
          <w:tcPr>
            <w:tcW w:w="3096" w:type="dxa"/>
          </w:tcPr>
          <w:p w:rsidR="00AC7FAF" w:rsidRDefault="00AE5903" w:rsidP="00AE5903">
            <w:pPr>
              <w:spacing w:line="360" w:lineRule="auto"/>
              <w:jc w:val="center"/>
              <w:rPr>
                <w:rFonts w:ascii="Times New Roman" w:hAnsi="Times New Roman" w:cs="Times New Roman"/>
                <w:sz w:val="24"/>
                <w:szCs w:val="24"/>
              </w:rPr>
            </w:pPr>
            <w:r>
              <w:rPr>
                <w:rFonts w:ascii="Times New Roman" w:hAnsi="Times New Roman" w:cs="Times New Roman"/>
                <w:sz w:val="24"/>
                <w:szCs w:val="24"/>
              </w:rPr>
              <w:t>Aleksandra Bare</w:t>
            </w:r>
          </w:p>
        </w:tc>
        <w:tc>
          <w:tcPr>
            <w:tcW w:w="3096" w:type="dxa"/>
          </w:tcPr>
          <w:p w:rsidR="00AC7FAF" w:rsidRDefault="00AE5903" w:rsidP="00AE5903">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AC7FAF" w:rsidRDefault="00AE5903" w:rsidP="00AE5903">
            <w:pPr>
              <w:spacing w:line="360" w:lineRule="auto"/>
              <w:jc w:val="center"/>
              <w:rPr>
                <w:rFonts w:ascii="Times New Roman" w:hAnsi="Times New Roman" w:cs="Times New Roman"/>
                <w:sz w:val="24"/>
                <w:szCs w:val="24"/>
              </w:rPr>
            </w:pPr>
            <w:r>
              <w:rPr>
                <w:rFonts w:ascii="Times New Roman" w:hAnsi="Times New Roman" w:cs="Times New Roman"/>
                <w:sz w:val="24"/>
                <w:szCs w:val="24"/>
              </w:rPr>
              <w:t>Voditeljica računovodstva</w:t>
            </w:r>
          </w:p>
        </w:tc>
      </w:tr>
      <w:tr w:rsidR="00AC7FAF" w:rsidTr="00AC7FAF">
        <w:tc>
          <w:tcPr>
            <w:tcW w:w="3096" w:type="dxa"/>
          </w:tcPr>
          <w:p w:rsidR="00AC7FAF" w:rsidRDefault="00AE5903" w:rsidP="00AE5903">
            <w:pPr>
              <w:spacing w:line="360" w:lineRule="auto"/>
              <w:jc w:val="center"/>
              <w:rPr>
                <w:rFonts w:ascii="Times New Roman" w:hAnsi="Times New Roman" w:cs="Times New Roman"/>
                <w:sz w:val="24"/>
                <w:szCs w:val="24"/>
              </w:rPr>
            </w:pPr>
            <w:r>
              <w:rPr>
                <w:rFonts w:ascii="Times New Roman" w:hAnsi="Times New Roman" w:cs="Times New Roman"/>
                <w:sz w:val="24"/>
                <w:szCs w:val="24"/>
              </w:rPr>
              <w:t>Ivan Mazur</w:t>
            </w:r>
          </w:p>
        </w:tc>
        <w:tc>
          <w:tcPr>
            <w:tcW w:w="3096" w:type="dxa"/>
          </w:tcPr>
          <w:p w:rsidR="00AC7FAF" w:rsidRDefault="00AE5903" w:rsidP="00AE5903">
            <w:pPr>
              <w:spacing w:line="360" w:lineRule="auto"/>
              <w:jc w:val="center"/>
              <w:rPr>
                <w:rFonts w:ascii="Times New Roman" w:hAnsi="Times New Roman" w:cs="Times New Roman"/>
                <w:sz w:val="24"/>
                <w:szCs w:val="24"/>
              </w:rPr>
            </w:pPr>
            <w:r>
              <w:rPr>
                <w:rFonts w:ascii="Times New Roman" w:hAnsi="Times New Roman" w:cs="Times New Roman"/>
                <w:sz w:val="24"/>
                <w:szCs w:val="24"/>
              </w:rPr>
              <w:t>VSS</w:t>
            </w:r>
          </w:p>
        </w:tc>
        <w:tc>
          <w:tcPr>
            <w:tcW w:w="3096" w:type="dxa"/>
          </w:tcPr>
          <w:p w:rsidR="00AC7FAF" w:rsidRDefault="00AE5903" w:rsidP="00AE5903">
            <w:pPr>
              <w:spacing w:line="360" w:lineRule="auto"/>
              <w:jc w:val="center"/>
              <w:rPr>
                <w:rFonts w:ascii="Times New Roman" w:hAnsi="Times New Roman" w:cs="Times New Roman"/>
                <w:sz w:val="24"/>
                <w:szCs w:val="24"/>
              </w:rPr>
            </w:pPr>
            <w:r>
              <w:rPr>
                <w:rFonts w:ascii="Times New Roman" w:hAnsi="Times New Roman" w:cs="Times New Roman"/>
                <w:sz w:val="24"/>
                <w:szCs w:val="24"/>
              </w:rPr>
              <w:t>Administrator</w:t>
            </w:r>
          </w:p>
        </w:tc>
      </w:tr>
    </w:tbl>
    <w:p w:rsidR="00AC7FAF" w:rsidRDefault="00AC7FAF" w:rsidP="00AE5903">
      <w:pPr>
        <w:spacing w:line="360" w:lineRule="auto"/>
        <w:jc w:val="center"/>
        <w:rPr>
          <w:rFonts w:ascii="Times New Roman" w:hAnsi="Times New Roman" w:cs="Times New Roman"/>
          <w:sz w:val="24"/>
          <w:szCs w:val="24"/>
        </w:rPr>
      </w:pPr>
    </w:p>
    <w:p w:rsidR="00AE5903" w:rsidRDefault="00AE5903" w:rsidP="00AE5903">
      <w:pPr>
        <w:spacing w:line="360" w:lineRule="auto"/>
        <w:rPr>
          <w:rFonts w:ascii="Times New Roman" w:hAnsi="Times New Roman" w:cs="Times New Roman"/>
          <w:b/>
          <w:sz w:val="24"/>
          <w:szCs w:val="24"/>
        </w:rPr>
      </w:pPr>
      <w:r>
        <w:rPr>
          <w:rFonts w:ascii="Times New Roman" w:hAnsi="Times New Roman" w:cs="Times New Roman"/>
          <w:b/>
          <w:sz w:val="24"/>
          <w:szCs w:val="24"/>
        </w:rPr>
        <w:t>Pomoćno osoblje:</w:t>
      </w:r>
    </w:p>
    <w:tbl>
      <w:tblPr>
        <w:tblStyle w:val="Reetkatablice"/>
        <w:tblW w:w="0" w:type="auto"/>
        <w:tblLook w:val="04A0" w:firstRow="1" w:lastRow="0" w:firstColumn="1" w:lastColumn="0" w:noHBand="0" w:noVBand="1"/>
      </w:tblPr>
      <w:tblGrid>
        <w:gridCol w:w="3096"/>
        <w:gridCol w:w="3096"/>
        <w:gridCol w:w="3096"/>
      </w:tblGrid>
      <w:tr w:rsidR="00AE5903" w:rsidTr="00AE5903">
        <w:tc>
          <w:tcPr>
            <w:tcW w:w="3096" w:type="dxa"/>
          </w:tcPr>
          <w:p w:rsidR="00AE5903" w:rsidRPr="00AE5903" w:rsidRDefault="00AE5903" w:rsidP="00AE590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IME I PREZIME</w:t>
            </w:r>
          </w:p>
        </w:tc>
        <w:tc>
          <w:tcPr>
            <w:tcW w:w="3096" w:type="dxa"/>
          </w:tcPr>
          <w:p w:rsidR="00AE5903" w:rsidRPr="00AE5903" w:rsidRDefault="00AE5903" w:rsidP="00AE5903">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STRUČNA SPREMA</w:t>
            </w:r>
          </w:p>
        </w:tc>
        <w:tc>
          <w:tcPr>
            <w:tcW w:w="3096" w:type="dxa"/>
          </w:tcPr>
          <w:p w:rsidR="00AE5903" w:rsidRPr="00AE5903" w:rsidRDefault="00AE5903" w:rsidP="00AE5903">
            <w:pPr>
              <w:spacing w:line="360" w:lineRule="auto"/>
              <w:jc w:val="center"/>
              <w:rPr>
                <w:rFonts w:ascii="Times New Roman" w:hAnsi="Times New Roman" w:cs="Times New Roman"/>
                <w:b/>
                <w:sz w:val="24"/>
                <w:szCs w:val="24"/>
              </w:rPr>
            </w:pPr>
            <w:r w:rsidRPr="00AE5903">
              <w:rPr>
                <w:rFonts w:ascii="Times New Roman" w:hAnsi="Times New Roman" w:cs="Times New Roman"/>
                <w:b/>
                <w:sz w:val="24"/>
                <w:szCs w:val="24"/>
              </w:rPr>
              <w:t>RADNO MJESTO</w:t>
            </w:r>
          </w:p>
        </w:tc>
      </w:tr>
      <w:tr w:rsidR="00AE5903" w:rsidTr="00AE5903">
        <w:tc>
          <w:tcPr>
            <w:tcW w:w="3096" w:type="dxa"/>
          </w:tcPr>
          <w:p w:rsidR="00AE5903" w:rsidRDefault="00AE5903" w:rsidP="00AE5903">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Jovanka </w:t>
            </w:r>
            <w:proofErr w:type="spellStart"/>
            <w:r>
              <w:rPr>
                <w:rFonts w:ascii="Times New Roman" w:hAnsi="Times New Roman" w:cs="Times New Roman"/>
                <w:sz w:val="24"/>
                <w:szCs w:val="24"/>
              </w:rPr>
              <w:t>Hazenauer</w:t>
            </w:r>
            <w:proofErr w:type="spellEnd"/>
          </w:p>
        </w:tc>
        <w:tc>
          <w:tcPr>
            <w:tcW w:w="3096" w:type="dxa"/>
          </w:tcPr>
          <w:p w:rsidR="00AE5903" w:rsidRDefault="00AE5903" w:rsidP="00AE5903">
            <w:pPr>
              <w:spacing w:line="360" w:lineRule="auto"/>
              <w:jc w:val="center"/>
              <w:rPr>
                <w:rFonts w:ascii="Times New Roman" w:hAnsi="Times New Roman" w:cs="Times New Roman"/>
                <w:sz w:val="24"/>
                <w:szCs w:val="24"/>
              </w:rPr>
            </w:pPr>
            <w:r>
              <w:rPr>
                <w:rFonts w:ascii="Times New Roman" w:hAnsi="Times New Roman" w:cs="Times New Roman"/>
                <w:sz w:val="24"/>
                <w:szCs w:val="24"/>
              </w:rPr>
              <w:t>SSS</w:t>
            </w:r>
          </w:p>
        </w:tc>
        <w:tc>
          <w:tcPr>
            <w:tcW w:w="3096" w:type="dxa"/>
          </w:tcPr>
          <w:p w:rsidR="00AE5903" w:rsidRDefault="00AE5903" w:rsidP="00AE5903">
            <w:pPr>
              <w:spacing w:line="360" w:lineRule="auto"/>
              <w:jc w:val="center"/>
              <w:rPr>
                <w:rFonts w:ascii="Times New Roman" w:hAnsi="Times New Roman" w:cs="Times New Roman"/>
                <w:sz w:val="24"/>
                <w:szCs w:val="24"/>
              </w:rPr>
            </w:pPr>
            <w:r>
              <w:rPr>
                <w:rFonts w:ascii="Times New Roman" w:hAnsi="Times New Roman" w:cs="Times New Roman"/>
                <w:sz w:val="24"/>
                <w:szCs w:val="24"/>
              </w:rPr>
              <w:t>Spremačica</w:t>
            </w:r>
          </w:p>
        </w:tc>
      </w:tr>
      <w:tr w:rsidR="00AE5903" w:rsidTr="00AE5903">
        <w:tc>
          <w:tcPr>
            <w:tcW w:w="3096" w:type="dxa"/>
          </w:tcPr>
          <w:p w:rsidR="00AE5903" w:rsidRDefault="00AE5903" w:rsidP="00AE5903">
            <w:pPr>
              <w:spacing w:line="360" w:lineRule="auto"/>
              <w:jc w:val="center"/>
              <w:rPr>
                <w:rFonts w:ascii="Times New Roman" w:hAnsi="Times New Roman" w:cs="Times New Roman"/>
                <w:sz w:val="24"/>
                <w:szCs w:val="24"/>
              </w:rPr>
            </w:pPr>
            <w:r>
              <w:rPr>
                <w:rFonts w:ascii="Times New Roman" w:hAnsi="Times New Roman" w:cs="Times New Roman"/>
                <w:sz w:val="24"/>
                <w:szCs w:val="24"/>
              </w:rPr>
              <w:t>Katica Smolčić</w:t>
            </w:r>
          </w:p>
        </w:tc>
        <w:tc>
          <w:tcPr>
            <w:tcW w:w="3096" w:type="dxa"/>
          </w:tcPr>
          <w:p w:rsidR="00AE5903" w:rsidRDefault="00AE5903" w:rsidP="00AE5903">
            <w:pPr>
              <w:spacing w:line="360" w:lineRule="auto"/>
              <w:jc w:val="center"/>
              <w:rPr>
                <w:rFonts w:ascii="Times New Roman" w:hAnsi="Times New Roman" w:cs="Times New Roman"/>
                <w:sz w:val="24"/>
                <w:szCs w:val="24"/>
              </w:rPr>
            </w:pPr>
            <w:r>
              <w:rPr>
                <w:rFonts w:ascii="Times New Roman" w:hAnsi="Times New Roman" w:cs="Times New Roman"/>
                <w:sz w:val="24"/>
                <w:szCs w:val="24"/>
              </w:rPr>
              <w:t>SSS</w:t>
            </w:r>
          </w:p>
        </w:tc>
        <w:tc>
          <w:tcPr>
            <w:tcW w:w="3096" w:type="dxa"/>
          </w:tcPr>
          <w:p w:rsidR="00AE5903" w:rsidRDefault="00AE5903" w:rsidP="00AE5903">
            <w:pPr>
              <w:spacing w:line="360" w:lineRule="auto"/>
              <w:jc w:val="center"/>
              <w:rPr>
                <w:rFonts w:ascii="Times New Roman" w:hAnsi="Times New Roman" w:cs="Times New Roman"/>
                <w:sz w:val="24"/>
                <w:szCs w:val="24"/>
              </w:rPr>
            </w:pPr>
            <w:r>
              <w:rPr>
                <w:rFonts w:ascii="Times New Roman" w:hAnsi="Times New Roman" w:cs="Times New Roman"/>
                <w:sz w:val="24"/>
                <w:szCs w:val="24"/>
              </w:rPr>
              <w:t>Spremačica</w:t>
            </w:r>
          </w:p>
        </w:tc>
      </w:tr>
      <w:tr w:rsidR="00AE5903" w:rsidTr="00AE5903">
        <w:tc>
          <w:tcPr>
            <w:tcW w:w="3096" w:type="dxa"/>
          </w:tcPr>
          <w:p w:rsidR="00AE5903" w:rsidRDefault="00AE5903" w:rsidP="00AE5903">
            <w:pPr>
              <w:spacing w:line="360" w:lineRule="auto"/>
              <w:jc w:val="center"/>
              <w:rPr>
                <w:rFonts w:ascii="Times New Roman" w:hAnsi="Times New Roman" w:cs="Times New Roman"/>
                <w:sz w:val="24"/>
                <w:szCs w:val="24"/>
              </w:rPr>
            </w:pPr>
            <w:r>
              <w:rPr>
                <w:rFonts w:ascii="Times New Roman" w:hAnsi="Times New Roman" w:cs="Times New Roman"/>
                <w:sz w:val="24"/>
                <w:szCs w:val="24"/>
              </w:rPr>
              <w:t>Savo Đurđević</w:t>
            </w:r>
          </w:p>
        </w:tc>
        <w:tc>
          <w:tcPr>
            <w:tcW w:w="3096" w:type="dxa"/>
          </w:tcPr>
          <w:p w:rsidR="00AE5903" w:rsidRDefault="00AE5903" w:rsidP="00AE5903">
            <w:pPr>
              <w:spacing w:line="360" w:lineRule="auto"/>
              <w:jc w:val="center"/>
              <w:rPr>
                <w:rFonts w:ascii="Times New Roman" w:hAnsi="Times New Roman" w:cs="Times New Roman"/>
                <w:sz w:val="24"/>
                <w:szCs w:val="24"/>
              </w:rPr>
            </w:pPr>
            <w:r>
              <w:rPr>
                <w:rFonts w:ascii="Times New Roman" w:hAnsi="Times New Roman" w:cs="Times New Roman"/>
                <w:sz w:val="24"/>
                <w:szCs w:val="24"/>
              </w:rPr>
              <w:t>SSS</w:t>
            </w:r>
          </w:p>
        </w:tc>
        <w:tc>
          <w:tcPr>
            <w:tcW w:w="3096" w:type="dxa"/>
          </w:tcPr>
          <w:p w:rsidR="00AE5903" w:rsidRDefault="00AE5903" w:rsidP="00AE5903">
            <w:pPr>
              <w:spacing w:line="360" w:lineRule="auto"/>
              <w:jc w:val="center"/>
              <w:rPr>
                <w:rFonts w:ascii="Times New Roman" w:hAnsi="Times New Roman" w:cs="Times New Roman"/>
                <w:sz w:val="24"/>
                <w:szCs w:val="24"/>
              </w:rPr>
            </w:pPr>
            <w:r>
              <w:rPr>
                <w:rFonts w:ascii="Times New Roman" w:hAnsi="Times New Roman" w:cs="Times New Roman"/>
                <w:sz w:val="24"/>
                <w:szCs w:val="24"/>
              </w:rPr>
              <w:t>Domar</w:t>
            </w:r>
          </w:p>
        </w:tc>
      </w:tr>
    </w:tbl>
    <w:p w:rsidR="00AE5903" w:rsidRPr="00AE5903" w:rsidRDefault="00AE5903" w:rsidP="00AE5903">
      <w:pPr>
        <w:spacing w:line="360" w:lineRule="auto"/>
        <w:jc w:val="center"/>
        <w:rPr>
          <w:rFonts w:ascii="Times New Roman" w:hAnsi="Times New Roman" w:cs="Times New Roman"/>
          <w:sz w:val="24"/>
          <w:szCs w:val="24"/>
        </w:rPr>
      </w:pPr>
    </w:p>
    <w:p w:rsidR="000175F5" w:rsidRDefault="000175F5" w:rsidP="00DA467B">
      <w:pPr>
        <w:spacing w:line="360" w:lineRule="auto"/>
        <w:rPr>
          <w:rFonts w:ascii="Times New Roman" w:hAnsi="Times New Roman" w:cs="Times New Roman"/>
          <w:sz w:val="24"/>
          <w:szCs w:val="24"/>
        </w:rPr>
      </w:pPr>
    </w:p>
    <w:p w:rsidR="00A06A26" w:rsidRDefault="00A06A26" w:rsidP="00DA467B">
      <w:pPr>
        <w:spacing w:line="360" w:lineRule="auto"/>
        <w:rPr>
          <w:rFonts w:ascii="Times New Roman" w:hAnsi="Times New Roman" w:cs="Times New Roman"/>
          <w:sz w:val="24"/>
          <w:szCs w:val="24"/>
        </w:rPr>
      </w:pPr>
    </w:p>
    <w:p w:rsidR="00A06A26" w:rsidRDefault="00A06A26" w:rsidP="00DA467B">
      <w:pPr>
        <w:spacing w:line="360" w:lineRule="auto"/>
        <w:rPr>
          <w:rFonts w:ascii="Times New Roman" w:hAnsi="Times New Roman" w:cs="Times New Roman"/>
          <w:sz w:val="24"/>
          <w:szCs w:val="24"/>
        </w:rPr>
      </w:pPr>
    </w:p>
    <w:p w:rsidR="00A06A26" w:rsidRDefault="00A06A26" w:rsidP="00DA467B">
      <w:pPr>
        <w:spacing w:line="360" w:lineRule="auto"/>
        <w:rPr>
          <w:rFonts w:ascii="Times New Roman" w:hAnsi="Times New Roman" w:cs="Times New Roman"/>
          <w:sz w:val="24"/>
          <w:szCs w:val="24"/>
        </w:rPr>
      </w:pPr>
    </w:p>
    <w:p w:rsidR="00A06A26" w:rsidRDefault="00A06A26" w:rsidP="00DA467B">
      <w:pPr>
        <w:spacing w:line="360" w:lineRule="auto"/>
        <w:rPr>
          <w:rFonts w:ascii="Times New Roman" w:hAnsi="Times New Roman" w:cs="Times New Roman"/>
          <w:sz w:val="24"/>
          <w:szCs w:val="24"/>
        </w:rPr>
      </w:pPr>
    </w:p>
    <w:p w:rsidR="00A06A26" w:rsidRDefault="00A06A26" w:rsidP="00DA467B">
      <w:pPr>
        <w:spacing w:line="360" w:lineRule="auto"/>
        <w:rPr>
          <w:rFonts w:ascii="Times New Roman" w:hAnsi="Times New Roman" w:cs="Times New Roman"/>
          <w:sz w:val="24"/>
          <w:szCs w:val="24"/>
        </w:rPr>
      </w:pPr>
    </w:p>
    <w:p w:rsidR="00A06A26" w:rsidRDefault="00A06A26" w:rsidP="00DA467B">
      <w:pPr>
        <w:spacing w:line="360" w:lineRule="auto"/>
        <w:rPr>
          <w:rFonts w:ascii="Times New Roman" w:hAnsi="Times New Roman" w:cs="Times New Roman"/>
          <w:sz w:val="24"/>
          <w:szCs w:val="24"/>
        </w:rPr>
      </w:pPr>
    </w:p>
    <w:p w:rsidR="00A06A26" w:rsidRDefault="00A06A26" w:rsidP="00A06A26">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UČENICI</w:t>
      </w:r>
    </w:p>
    <w:tbl>
      <w:tblPr>
        <w:tblStyle w:val="Reetkatablice"/>
        <w:tblW w:w="0" w:type="auto"/>
        <w:tblLook w:val="04A0" w:firstRow="1" w:lastRow="0" w:firstColumn="1" w:lastColumn="0" w:noHBand="0" w:noVBand="1"/>
      </w:tblPr>
      <w:tblGrid>
        <w:gridCol w:w="1018"/>
        <w:gridCol w:w="902"/>
        <w:gridCol w:w="872"/>
        <w:gridCol w:w="851"/>
        <w:gridCol w:w="1196"/>
        <w:gridCol w:w="1165"/>
        <w:gridCol w:w="978"/>
        <w:gridCol w:w="585"/>
        <w:gridCol w:w="51"/>
        <w:gridCol w:w="518"/>
        <w:gridCol w:w="481"/>
        <w:gridCol w:w="35"/>
        <w:gridCol w:w="636"/>
      </w:tblGrid>
      <w:tr w:rsidR="00A06A26" w:rsidTr="00D77D0C">
        <w:trPr>
          <w:trHeight w:val="268"/>
        </w:trPr>
        <w:tc>
          <w:tcPr>
            <w:tcW w:w="1018" w:type="dxa"/>
            <w:vMerge w:val="restart"/>
          </w:tcPr>
          <w:p w:rsidR="00A06A26" w:rsidRPr="00A06A26" w:rsidRDefault="00A06A26" w:rsidP="00A06A2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Odjel</w:t>
            </w:r>
          </w:p>
        </w:tc>
        <w:tc>
          <w:tcPr>
            <w:tcW w:w="959" w:type="dxa"/>
            <w:vMerge w:val="restart"/>
          </w:tcPr>
          <w:p w:rsidR="00A06A26" w:rsidRPr="00A06A26" w:rsidRDefault="00A06A26" w:rsidP="00A06A26">
            <w:pPr>
              <w:spacing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Uk</w:t>
            </w:r>
            <w:proofErr w:type="spellEnd"/>
            <w:r>
              <w:rPr>
                <w:rFonts w:ascii="Times New Roman" w:hAnsi="Times New Roman" w:cs="Times New Roman"/>
                <w:b/>
                <w:sz w:val="28"/>
                <w:szCs w:val="28"/>
              </w:rPr>
              <w:t>.</w:t>
            </w:r>
          </w:p>
        </w:tc>
        <w:tc>
          <w:tcPr>
            <w:tcW w:w="943" w:type="dxa"/>
            <w:vMerge w:val="restart"/>
          </w:tcPr>
          <w:p w:rsidR="00A06A26" w:rsidRPr="00A06A26" w:rsidRDefault="00A06A26" w:rsidP="00A06A2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M.</w:t>
            </w:r>
          </w:p>
        </w:tc>
        <w:tc>
          <w:tcPr>
            <w:tcW w:w="930" w:type="dxa"/>
            <w:vMerge w:val="restart"/>
          </w:tcPr>
          <w:p w:rsidR="00A06A26" w:rsidRPr="00A06A26" w:rsidRDefault="00A06A26" w:rsidP="00A06A2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Ž.</w:t>
            </w:r>
          </w:p>
        </w:tc>
        <w:tc>
          <w:tcPr>
            <w:tcW w:w="1196" w:type="dxa"/>
            <w:vMerge w:val="restart"/>
          </w:tcPr>
          <w:p w:rsidR="00A06A26" w:rsidRPr="00A06A26" w:rsidRDefault="00A06A26" w:rsidP="00A06A26">
            <w:pPr>
              <w:spacing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RKT.vj</w:t>
            </w:r>
            <w:proofErr w:type="spellEnd"/>
            <w:r>
              <w:rPr>
                <w:rFonts w:ascii="Times New Roman" w:hAnsi="Times New Roman" w:cs="Times New Roman"/>
                <w:b/>
                <w:sz w:val="28"/>
                <w:szCs w:val="28"/>
              </w:rPr>
              <w:t>.</w:t>
            </w:r>
          </w:p>
        </w:tc>
        <w:tc>
          <w:tcPr>
            <w:tcW w:w="1165" w:type="dxa"/>
            <w:vMerge w:val="restart"/>
          </w:tcPr>
          <w:p w:rsidR="00A06A26" w:rsidRPr="00A06A26" w:rsidRDefault="00A06A26" w:rsidP="00A06A26">
            <w:pPr>
              <w:spacing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Prav.vj</w:t>
            </w:r>
            <w:proofErr w:type="spellEnd"/>
            <w:r>
              <w:rPr>
                <w:rFonts w:ascii="Times New Roman" w:hAnsi="Times New Roman" w:cs="Times New Roman"/>
                <w:b/>
                <w:sz w:val="28"/>
                <w:szCs w:val="28"/>
              </w:rPr>
              <w:t>.</w:t>
            </w:r>
          </w:p>
        </w:tc>
        <w:tc>
          <w:tcPr>
            <w:tcW w:w="1002" w:type="dxa"/>
            <w:vMerge w:val="restart"/>
          </w:tcPr>
          <w:p w:rsidR="00A06A26" w:rsidRPr="00A06A26" w:rsidRDefault="00A06A26" w:rsidP="00A06A2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Etika</w:t>
            </w:r>
          </w:p>
        </w:tc>
        <w:tc>
          <w:tcPr>
            <w:tcW w:w="1035" w:type="dxa"/>
            <w:gridSpan w:val="3"/>
          </w:tcPr>
          <w:p w:rsidR="00A06A26" w:rsidRPr="00A06A26" w:rsidRDefault="00A06A26" w:rsidP="00A06A2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I.</w:t>
            </w:r>
          </w:p>
        </w:tc>
        <w:tc>
          <w:tcPr>
            <w:tcW w:w="1040" w:type="dxa"/>
            <w:gridSpan w:val="3"/>
          </w:tcPr>
          <w:p w:rsidR="00A06A26" w:rsidRPr="00A06A26" w:rsidRDefault="00A06A26" w:rsidP="00A06A2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II.</w:t>
            </w:r>
          </w:p>
        </w:tc>
      </w:tr>
      <w:tr w:rsidR="00A06A26" w:rsidTr="00D77D0C">
        <w:trPr>
          <w:trHeight w:val="268"/>
        </w:trPr>
        <w:tc>
          <w:tcPr>
            <w:tcW w:w="1018" w:type="dxa"/>
            <w:vMerge/>
          </w:tcPr>
          <w:p w:rsidR="00A06A26" w:rsidRDefault="00A06A26" w:rsidP="00A06A26">
            <w:pPr>
              <w:spacing w:line="360" w:lineRule="auto"/>
              <w:jc w:val="center"/>
              <w:rPr>
                <w:rFonts w:ascii="Times New Roman" w:hAnsi="Times New Roman" w:cs="Times New Roman"/>
                <w:b/>
                <w:sz w:val="28"/>
                <w:szCs w:val="28"/>
              </w:rPr>
            </w:pPr>
          </w:p>
        </w:tc>
        <w:tc>
          <w:tcPr>
            <w:tcW w:w="959" w:type="dxa"/>
            <w:vMerge/>
          </w:tcPr>
          <w:p w:rsidR="00A06A26" w:rsidRDefault="00A06A26" w:rsidP="00A06A26">
            <w:pPr>
              <w:spacing w:line="360" w:lineRule="auto"/>
              <w:jc w:val="center"/>
              <w:rPr>
                <w:rFonts w:ascii="Times New Roman" w:hAnsi="Times New Roman" w:cs="Times New Roman"/>
                <w:b/>
                <w:sz w:val="28"/>
                <w:szCs w:val="28"/>
              </w:rPr>
            </w:pPr>
          </w:p>
        </w:tc>
        <w:tc>
          <w:tcPr>
            <w:tcW w:w="943" w:type="dxa"/>
            <w:vMerge/>
          </w:tcPr>
          <w:p w:rsidR="00A06A26" w:rsidRDefault="00A06A26" w:rsidP="00A06A26">
            <w:pPr>
              <w:spacing w:line="360" w:lineRule="auto"/>
              <w:jc w:val="center"/>
              <w:rPr>
                <w:rFonts w:ascii="Times New Roman" w:hAnsi="Times New Roman" w:cs="Times New Roman"/>
                <w:b/>
                <w:sz w:val="28"/>
                <w:szCs w:val="28"/>
              </w:rPr>
            </w:pPr>
          </w:p>
        </w:tc>
        <w:tc>
          <w:tcPr>
            <w:tcW w:w="930" w:type="dxa"/>
            <w:vMerge/>
          </w:tcPr>
          <w:p w:rsidR="00A06A26" w:rsidRDefault="00A06A26" w:rsidP="00A06A26">
            <w:pPr>
              <w:spacing w:line="360" w:lineRule="auto"/>
              <w:jc w:val="center"/>
              <w:rPr>
                <w:rFonts w:ascii="Times New Roman" w:hAnsi="Times New Roman" w:cs="Times New Roman"/>
                <w:b/>
                <w:sz w:val="28"/>
                <w:szCs w:val="28"/>
              </w:rPr>
            </w:pPr>
          </w:p>
        </w:tc>
        <w:tc>
          <w:tcPr>
            <w:tcW w:w="1196" w:type="dxa"/>
            <w:vMerge/>
          </w:tcPr>
          <w:p w:rsidR="00A06A26" w:rsidRDefault="00A06A26" w:rsidP="00A06A26">
            <w:pPr>
              <w:spacing w:line="360" w:lineRule="auto"/>
              <w:jc w:val="center"/>
              <w:rPr>
                <w:rFonts w:ascii="Times New Roman" w:hAnsi="Times New Roman" w:cs="Times New Roman"/>
                <w:b/>
                <w:sz w:val="28"/>
                <w:szCs w:val="28"/>
              </w:rPr>
            </w:pPr>
          </w:p>
        </w:tc>
        <w:tc>
          <w:tcPr>
            <w:tcW w:w="1165" w:type="dxa"/>
            <w:vMerge/>
          </w:tcPr>
          <w:p w:rsidR="00A06A26" w:rsidRDefault="00A06A26" w:rsidP="00A06A26">
            <w:pPr>
              <w:spacing w:line="360" w:lineRule="auto"/>
              <w:jc w:val="center"/>
              <w:rPr>
                <w:rFonts w:ascii="Times New Roman" w:hAnsi="Times New Roman" w:cs="Times New Roman"/>
                <w:b/>
                <w:sz w:val="28"/>
                <w:szCs w:val="28"/>
              </w:rPr>
            </w:pPr>
          </w:p>
        </w:tc>
        <w:tc>
          <w:tcPr>
            <w:tcW w:w="1002" w:type="dxa"/>
            <w:vMerge/>
          </w:tcPr>
          <w:p w:rsidR="00A06A26" w:rsidRDefault="00A06A26" w:rsidP="00A06A26">
            <w:pPr>
              <w:spacing w:line="360" w:lineRule="auto"/>
              <w:jc w:val="center"/>
              <w:rPr>
                <w:rFonts w:ascii="Times New Roman" w:hAnsi="Times New Roman" w:cs="Times New Roman"/>
                <w:b/>
                <w:sz w:val="28"/>
                <w:szCs w:val="28"/>
              </w:rPr>
            </w:pPr>
          </w:p>
        </w:tc>
        <w:tc>
          <w:tcPr>
            <w:tcW w:w="476" w:type="dxa"/>
          </w:tcPr>
          <w:p w:rsidR="00A06A26" w:rsidRDefault="00A06A26" w:rsidP="00A06A2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E</w:t>
            </w:r>
          </w:p>
        </w:tc>
        <w:tc>
          <w:tcPr>
            <w:tcW w:w="559" w:type="dxa"/>
            <w:gridSpan w:val="2"/>
          </w:tcPr>
          <w:p w:rsidR="00A06A26" w:rsidRDefault="00A06A26" w:rsidP="00A06A2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NJ</w:t>
            </w:r>
          </w:p>
        </w:tc>
        <w:tc>
          <w:tcPr>
            <w:tcW w:w="481" w:type="dxa"/>
          </w:tcPr>
          <w:p w:rsidR="00A06A26" w:rsidRDefault="00A06A26" w:rsidP="00A06A2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E</w:t>
            </w:r>
          </w:p>
        </w:tc>
        <w:tc>
          <w:tcPr>
            <w:tcW w:w="559" w:type="dxa"/>
            <w:gridSpan w:val="2"/>
          </w:tcPr>
          <w:p w:rsidR="00A06A26" w:rsidRDefault="00A06A26" w:rsidP="00A06A2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NJ</w:t>
            </w:r>
          </w:p>
        </w:tc>
      </w:tr>
      <w:tr w:rsidR="00D77D0C" w:rsidTr="004A50AA">
        <w:tc>
          <w:tcPr>
            <w:tcW w:w="1018" w:type="dxa"/>
          </w:tcPr>
          <w:p w:rsidR="00D77D0C" w:rsidRPr="00A06A26" w:rsidRDefault="00D77D0C" w:rsidP="00A06A2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1.E</w:t>
            </w:r>
          </w:p>
        </w:tc>
        <w:tc>
          <w:tcPr>
            <w:tcW w:w="959" w:type="dxa"/>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943" w:type="dxa"/>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930" w:type="dxa"/>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196" w:type="dxa"/>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165" w:type="dxa"/>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002" w:type="dxa"/>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17" w:type="dxa"/>
            <w:gridSpan w:val="2"/>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518" w:type="dxa"/>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20" w:type="dxa"/>
            <w:gridSpan w:val="2"/>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20" w:type="dxa"/>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D77D0C" w:rsidTr="004A50AA">
        <w:tc>
          <w:tcPr>
            <w:tcW w:w="1018" w:type="dxa"/>
            <w:tcBorders>
              <w:bottom w:val="single" w:sz="4" w:space="0" w:color="auto"/>
            </w:tcBorders>
          </w:tcPr>
          <w:p w:rsidR="00D77D0C" w:rsidRPr="00A06A26" w:rsidRDefault="00D77D0C" w:rsidP="00A06A2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1.O</w:t>
            </w:r>
          </w:p>
        </w:tc>
        <w:tc>
          <w:tcPr>
            <w:tcW w:w="959" w:type="dxa"/>
            <w:tcBorders>
              <w:bottom w:val="single" w:sz="4" w:space="0" w:color="auto"/>
            </w:tcBorders>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943" w:type="dxa"/>
            <w:tcBorders>
              <w:bottom w:val="single" w:sz="4" w:space="0" w:color="auto"/>
            </w:tcBorders>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930" w:type="dxa"/>
            <w:tcBorders>
              <w:bottom w:val="single" w:sz="4" w:space="0" w:color="auto"/>
            </w:tcBorders>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196" w:type="dxa"/>
            <w:tcBorders>
              <w:bottom w:val="single" w:sz="4" w:space="0" w:color="auto"/>
            </w:tcBorders>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165" w:type="dxa"/>
            <w:tcBorders>
              <w:bottom w:val="single" w:sz="4" w:space="0" w:color="auto"/>
            </w:tcBorders>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002" w:type="dxa"/>
            <w:tcBorders>
              <w:bottom w:val="single" w:sz="4" w:space="0" w:color="auto"/>
            </w:tcBorders>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17" w:type="dxa"/>
            <w:gridSpan w:val="2"/>
            <w:tcBorders>
              <w:bottom w:val="single" w:sz="4" w:space="0" w:color="auto"/>
            </w:tcBorders>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518" w:type="dxa"/>
            <w:tcBorders>
              <w:bottom w:val="single" w:sz="4" w:space="0" w:color="auto"/>
            </w:tcBorders>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20" w:type="dxa"/>
            <w:gridSpan w:val="2"/>
            <w:tcBorders>
              <w:bottom w:val="single" w:sz="4" w:space="0" w:color="auto"/>
            </w:tcBorders>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20" w:type="dxa"/>
            <w:tcBorders>
              <w:bottom w:val="single" w:sz="4" w:space="0" w:color="auto"/>
            </w:tcBorders>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D77D0C" w:rsidTr="004A50AA">
        <w:tc>
          <w:tcPr>
            <w:tcW w:w="1018" w:type="dxa"/>
            <w:shd w:val="clear" w:color="auto" w:fill="D9D9D9" w:themeFill="background1" w:themeFillShade="D9"/>
          </w:tcPr>
          <w:p w:rsidR="00D77D0C" w:rsidRPr="00A06A26" w:rsidRDefault="00D77D0C" w:rsidP="00A06A26">
            <w:pPr>
              <w:spacing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Uk</w:t>
            </w:r>
            <w:proofErr w:type="spellEnd"/>
            <w:r>
              <w:rPr>
                <w:rFonts w:ascii="Times New Roman" w:hAnsi="Times New Roman" w:cs="Times New Roman"/>
                <w:b/>
                <w:sz w:val="28"/>
                <w:szCs w:val="28"/>
              </w:rPr>
              <w:t>.</w:t>
            </w:r>
          </w:p>
        </w:tc>
        <w:tc>
          <w:tcPr>
            <w:tcW w:w="959" w:type="dxa"/>
            <w:shd w:val="clear" w:color="auto" w:fill="D9D9D9" w:themeFill="background1" w:themeFillShade="D9"/>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943" w:type="dxa"/>
            <w:shd w:val="clear" w:color="auto" w:fill="D9D9D9" w:themeFill="background1" w:themeFillShade="D9"/>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930" w:type="dxa"/>
            <w:shd w:val="clear" w:color="auto" w:fill="D9D9D9" w:themeFill="background1" w:themeFillShade="D9"/>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1196" w:type="dxa"/>
            <w:shd w:val="clear" w:color="auto" w:fill="D9D9D9" w:themeFill="background1" w:themeFillShade="D9"/>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165" w:type="dxa"/>
            <w:shd w:val="clear" w:color="auto" w:fill="D9D9D9" w:themeFill="background1" w:themeFillShade="D9"/>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002" w:type="dxa"/>
            <w:shd w:val="clear" w:color="auto" w:fill="D9D9D9" w:themeFill="background1" w:themeFillShade="D9"/>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17" w:type="dxa"/>
            <w:gridSpan w:val="2"/>
            <w:shd w:val="clear" w:color="auto" w:fill="D9D9D9" w:themeFill="background1" w:themeFillShade="D9"/>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518" w:type="dxa"/>
            <w:shd w:val="clear" w:color="auto" w:fill="D9D9D9" w:themeFill="background1" w:themeFillShade="D9"/>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20" w:type="dxa"/>
            <w:gridSpan w:val="2"/>
            <w:shd w:val="clear" w:color="auto" w:fill="D9D9D9" w:themeFill="background1" w:themeFillShade="D9"/>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20" w:type="dxa"/>
            <w:shd w:val="clear" w:color="auto" w:fill="D9D9D9" w:themeFill="background1" w:themeFillShade="D9"/>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r>
      <w:tr w:rsidR="00D77D0C" w:rsidTr="004A50AA">
        <w:tc>
          <w:tcPr>
            <w:tcW w:w="1018" w:type="dxa"/>
          </w:tcPr>
          <w:p w:rsidR="00D77D0C" w:rsidRPr="00A06A26" w:rsidRDefault="00D77D0C" w:rsidP="00A06A2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2.E</w:t>
            </w:r>
          </w:p>
        </w:tc>
        <w:tc>
          <w:tcPr>
            <w:tcW w:w="959" w:type="dxa"/>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943" w:type="dxa"/>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930" w:type="dxa"/>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196" w:type="dxa"/>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165" w:type="dxa"/>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002" w:type="dxa"/>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17" w:type="dxa"/>
            <w:gridSpan w:val="2"/>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518" w:type="dxa"/>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20" w:type="dxa"/>
            <w:gridSpan w:val="2"/>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20" w:type="dxa"/>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D77D0C" w:rsidTr="004A50AA">
        <w:tc>
          <w:tcPr>
            <w:tcW w:w="1018" w:type="dxa"/>
            <w:tcBorders>
              <w:bottom w:val="single" w:sz="4" w:space="0" w:color="auto"/>
            </w:tcBorders>
          </w:tcPr>
          <w:p w:rsidR="00D77D0C" w:rsidRPr="00A06A26" w:rsidRDefault="00D77D0C" w:rsidP="00A06A2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2.O</w:t>
            </w:r>
          </w:p>
        </w:tc>
        <w:tc>
          <w:tcPr>
            <w:tcW w:w="959" w:type="dxa"/>
            <w:tcBorders>
              <w:bottom w:val="single" w:sz="4" w:space="0" w:color="auto"/>
            </w:tcBorders>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21</w:t>
            </w:r>
          </w:p>
        </w:tc>
        <w:tc>
          <w:tcPr>
            <w:tcW w:w="943" w:type="dxa"/>
            <w:tcBorders>
              <w:bottom w:val="single" w:sz="4" w:space="0" w:color="auto"/>
            </w:tcBorders>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930" w:type="dxa"/>
            <w:tcBorders>
              <w:bottom w:val="single" w:sz="4" w:space="0" w:color="auto"/>
            </w:tcBorders>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1196" w:type="dxa"/>
            <w:tcBorders>
              <w:bottom w:val="single" w:sz="4" w:space="0" w:color="auto"/>
            </w:tcBorders>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1165" w:type="dxa"/>
            <w:tcBorders>
              <w:bottom w:val="single" w:sz="4" w:space="0" w:color="auto"/>
            </w:tcBorders>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002" w:type="dxa"/>
            <w:tcBorders>
              <w:bottom w:val="single" w:sz="4" w:space="0" w:color="auto"/>
            </w:tcBorders>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517" w:type="dxa"/>
            <w:gridSpan w:val="2"/>
            <w:tcBorders>
              <w:bottom w:val="single" w:sz="4" w:space="0" w:color="auto"/>
            </w:tcBorders>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518" w:type="dxa"/>
            <w:tcBorders>
              <w:bottom w:val="single" w:sz="4" w:space="0" w:color="auto"/>
            </w:tcBorders>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20" w:type="dxa"/>
            <w:gridSpan w:val="2"/>
            <w:tcBorders>
              <w:bottom w:val="single" w:sz="4" w:space="0" w:color="auto"/>
            </w:tcBorders>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20" w:type="dxa"/>
            <w:tcBorders>
              <w:bottom w:val="single" w:sz="4" w:space="0" w:color="auto"/>
            </w:tcBorders>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r>
      <w:tr w:rsidR="00D77D0C" w:rsidTr="004A50AA">
        <w:tc>
          <w:tcPr>
            <w:tcW w:w="1018" w:type="dxa"/>
            <w:shd w:val="clear" w:color="auto" w:fill="D9D9D9" w:themeFill="background1" w:themeFillShade="D9"/>
          </w:tcPr>
          <w:p w:rsidR="00D77D0C" w:rsidRPr="00A06A26" w:rsidRDefault="00D77D0C" w:rsidP="00A06A26">
            <w:pPr>
              <w:spacing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Uk</w:t>
            </w:r>
            <w:proofErr w:type="spellEnd"/>
            <w:r>
              <w:rPr>
                <w:rFonts w:ascii="Times New Roman" w:hAnsi="Times New Roman" w:cs="Times New Roman"/>
                <w:b/>
                <w:sz w:val="28"/>
                <w:szCs w:val="28"/>
              </w:rPr>
              <w:t>.</w:t>
            </w:r>
          </w:p>
        </w:tc>
        <w:tc>
          <w:tcPr>
            <w:tcW w:w="959" w:type="dxa"/>
            <w:shd w:val="clear" w:color="auto" w:fill="D9D9D9" w:themeFill="background1" w:themeFillShade="D9"/>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38</w:t>
            </w:r>
          </w:p>
        </w:tc>
        <w:tc>
          <w:tcPr>
            <w:tcW w:w="943" w:type="dxa"/>
            <w:shd w:val="clear" w:color="auto" w:fill="D9D9D9" w:themeFill="background1" w:themeFillShade="D9"/>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930" w:type="dxa"/>
            <w:shd w:val="clear" w:color="auto" w:fill="D9D9D9" w:themeFill="background1" w:themeFillShade="D9"/>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1196" w:type="dxa"/>
            <w:shd w:val="clear" w:color="auto" w:fill="D9D9D9" w:themeFill="background1" w:themeFillShade="D9"/>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1165" w:type="dxa"/>
            <w:shd w:val="clear" w:color="auto" w:fill="D9D9D9" w:themeFill="background1" w:themeFillShade="D9"/>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002" w:type="dxa"/>
            <w:shd w:val="clear" w:color="auto" w:fill="D9D9D9" w:themeFill="background1" w:themeFillShade="D9"/>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517" w:type="dxa"/>
            <w:gridSpan w:val="2"/>
            <w:shd w:val="clear" w:color="auto" w:fill="D9D9D9" w:themeFill="background1" w:themeFillShade="D9"/>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33</w:t>
            </w:r>
          </w:p>
        </w:tc>
        <w:tc>
          <w:tcPr>
            <w:tcW w:w="518" w:type="dxa"/>
            <w:shd w:val="clear" w:color="auto" w:fill="D9D9D9" w:themeFill="background1" w:themeFillShade="D9"/>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20" w:type="dxa"/>
            <w:gridSpan w:val="2"/>
            <w:shd w:val="clear" w:color="auto" w:fill="D9D9D9" w:themeFill="background1" w:themeFillShade="D9"/>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20" w:type="dxa"/>
            <w:shd w:val="clear" w:color="auto" w:fill="D9D9D9" w:themeFill="background1" w:themeFillShade="D9"/>
          </w:tcPr>
          <w:p w:rsidR="00D77D0C" w:rsidRDefault="00D77D0C"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33</w:t>
            </w:r>
          </w:p>
        </w:tc>
      </w:tr>
      <w:tr w:rsidR="008F667D" w:rsidTr="004A50AA">
        <w:tc>
          <w:tcPr>
            <w:tcW w:w="1018" w:type="dxa"/>
          </w:tcPr>
          <w:p w:rsidR="008F667D" w:rsidRPr="00A06A26" w:rsidRDefault="008F667D" w:rsidP="00A06A2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3.E</w:t>
            </w:r>
          </w:p>
        </w:tc>
        <w:tc>
          <w:tcPr>
            <w:tcW w:w="959" w:type="dxa"/>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943" w:type="dxa"/>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930" w:type="dxa"/>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196" w:type="dxa"/>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165" w:type="dxa"/>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02" w:type="dxa"/>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17" w:type="dxa"/>
            <w:gridSpan w:val="2"/>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518" w:type="dxa"/>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20" w:type="dxa"/>
            <w:gridSpan w:val="2"/>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20" w:type="dxa"/>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13</w:t>
            </w:r>
          </w:p>
        </w:tc>
      </w:tr>
      <w:tr w:rsidR="008F667D" w:rsidTr="004A50AA">
        <w:tc>
          <w:tcPr>
            <w:tcW w:w="1018" w:type="dxa"/>
            <w:tcBorders>
              <w:bottom w:val="single" w:sz="4" w:space="0" w:color="auto"/>
            </w:tcBorders>
          </w:tcPr>
          <w:p w:rsidR="008F667D" w:rsidRPr="00A06A26" w:rsidRDefault="008F667D" w:rsidP="00A06A2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3.O</w:t>
            </w:r>
          </w:p>
        </w:tc>
        <w:tc>
          <w:tcPr>
            <w:tcW w:w="959" w:type="dxa"/>
            <w:tcBorders>
              <w:bottom w:val="single" w:sz="4" w:space="0" w:color="auto"/>
            </w:tcBorders>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943" w:type="dxa"/>
            <w:tcBorders>
              <w:bottom w:val="single" w:sz="4" w:space="0" w:color="auto"/>
            </w:tcBorders>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930" w:type="dxa"/>
            <w:tcBorders>
              <w:bottom w:val="single" w:sz="4" w:space="0" w:color="auto"/>
            </w:tcBorders>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196" w:type="dxa"/>
            <w:tcBorders>
              <w:bottom w:val="single" w:sz="4" w:space="0" w:color="auto"/>
            </w:tcBorders>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1165" w:type="dxa"/>
            <w:tcBorders>
              <w:bottom w:val="single" w:sz="4" w:space="0" w:color="auto"/>
            </w:tcBorders>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002" w:type="dxa"/>
            <w:tcBorders>
              <w:bottom w:val="single" w:sz="4" w:space="0" w:color="auto"/>
            </w:tcBorders>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17" w:type="dxa"/>
            <w:gridSpan w:val="2"/>
            <w:tcBorders>
              <w:bottom w:val="single" w:sz="4" w:space="0" w:color="auto"/>
            </w:tcBorders>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518" w:type="dxa"/>
            <w:tcBorders>
              <w:bottom w:val="single" w:sz="4" w:space="0" w:color="auto"/>
            </w:tcBorders>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20" w:type="dxa"/>
            <w:gridSpan w:val="2"/>
            <w:tcBorders>
              <w:bottom w:val="single" w:sz="4" w:space="0" w:color="auto"/>
            </w:tcBorders>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20" w:type="dxa"/>
            <w:tcBorders>
              <w:bottom w:val="single" w:sz="4" w:space="0" w:color="auto"/>
            </w:tcBorders>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8F667D" w:rsidTr="004A50AA">
        <w:tc>
          <w:tcPr>
            <w:tcW w:w="1018" w:type="dxa"/>
            <w:shd w:val="clear" w:color="auto" w:fill="D9D9D9" w:themeFill="background1" w:themeFillShade="D9"/>
          </w:tcPr>
          <w:p w:rsidR="008F667D" w:rsidRPr="00A06A26" w:rsidRDefault="008F667D" w:rsidP="00A06A26">
            <w:pPr>
              <w:spacing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Uk</w:t>
            </w:r>
            <w:proofErr w:type="spellEnd"/>
            <w:r>
              <w:rPr>
                <w:rFonts w:ascii="Times New Roman" w:hAnsi="Times New Roman" w:cs="Times New Roman"/>
                <w:b/>
                <w:sz w:val="28"/>
                <w:szCs w:val="28"/>
              </w:rPr>
              <w:t>.</w:t>
            </w:r>
          </w:p>
        </w:tc>
        <w:tc>
          <w:tcPr>
            <w:tcW w:w="959" w:type="dxa"/>
            <w:shd w:val="clear" w:color="auto" w:fill="D9D9D9" w:themeFill="background1" w:themeFillShade="D9"/>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943" w:type="dxa"/>
            <w:shd w:val="clear" w:color="auto" w:fill="D9D9D9" w:themeFill="background1" w:themeFillShade="D9"/>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930" w:type="dxa"/>
            <w:shd w:val="clear" w:color="auto" w:fill="D9D9D9" w:themeFill="background1" w:themeFillShade="D9"/>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196" w:type="dxa"/>
            <w:shd w:val="clear" w:color="auto" w:fill="D9D9D9" w:themeFill="background1" w:themeFillShade="D9"/>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1165" w:type="dxa"/>
            <w:shd w:val="clear" w:color="auto" w:fill="D9D9D9" w:themeFill="background1" w:themeFillShade="D9"/>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002" w:type="dxa"/>
            <w:shd w:val="clear" w:color="auto" w:fill="D9D9D9" w:themeFill="background1" w:themeFillShade="D9"/>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517" w:type="dxa"/>
            <w:gridSpan w:val="2"/>
            <w:shd w:val="clear" w:color="auto" w:fill="D9D9D9" w:themeFill="background1" w:themeFillShade="D9"/>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c>
          <w:tcPr>
            <w:tcW w:w="518" w:type="dxa"/>
            <w:shd w:val="clear" w:color="auto" w:fill="D9D9D9" w:themeFill="background1" w:themeFillShade="D9"/>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20" w:type="dxa"/>
            <w:gridSpan w:val="2"/>
            <w:shd w:val="clear" w:color="auto" w:fill="D9D9D9" w:themeFill="background1" w:themeFillShade="D9"/>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20" w:type="dxa"/>
            <w:shd w:val="clear" w:color="auto" w:fill="D9D9D9" w:themeFill="background1" w:themeFillShade="D9"/>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25</w:t>
            </w:r>
          </w:p>
        </w:tc>
      </w:tr>
      <w:tr w:rsidR="008F667D" w:rsidTr="004A50AA">
        <w:tc>
          <w:tcPr>
            <w:tcW w:w="1018" w:type="dxa"/>
          </w:tcPr>
          <w:p w:rsidR="008F667D" w:rsidRPr="00A06A26" w:rsidRDefault="008F667D" w:rsidP="00A06A2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4.E</w:t>
            </w:r>
          </w:p>
        </w:tc>
        <w:tc>
          <w:tcPr>
            <w:tcW w:w="959" w:type="dxa"/>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943" w:type="dxa"/>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930" w:type="dxa"/>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15</w:t>
            </w:r>
          </w:p>
        </w:tc>
        <w:tc>
          <w:tcPr>
            <w:tcW w:w="1196" w:type="dxa"/>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18</w:t>
            </w:r>
          </w:p>
        </w:tc>
        <w:tc>
          <w:tcPr>
            <w:tcW w:w="1165" w:type="dxa"/>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002" w:type="dxa"/>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517" w:type="dxa"/>
            <w:gridSpan w:val="2"/>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518" w:type="dxa"/>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20" w:type="dxa"/>
            <w:gridSpan w:val="2"/>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20" w:type="dxa"/>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r>
      <w:tr w:rsidR="008F667D" w:rsidTr="004A50AA">
        <w:tc>
          <w:tcPr>
            <w:tcW w:w="1018" w:type="dxa"/>
            <w:tcBorders>
              <w:bottom w:val="single" w:sz="4" w:space="0" w:color="auto"/>
            </w:tcBorders>
          </w:tcPr>
          <w:p w:rsidR="008F667D" w:rsidRPr="00A06A26" w:rsidRDefault="008F667D" w:rsidP="00A06A2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4.O</w:t>
            </w:r>
          </w:p>
        </w:tc>
        <w:tc>
          <w:tcPr>
            <w:tcW w:w="959" w:type="dxa"/>
            <w:tcBorders>
              <w:bottom w:val="single" w:sz="4" w:space="0" w:color="auto"/>
            </w:tcBorders>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943" w:type="dxa"/>
            <w:tcBorders>
              <w:bottom w:val="single" w:sz="4" w:space="0" w:color="auto"/>
            </w:tcBorders>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930" w:type="dxa"/>
            <w:tcBorders>
              <w:bottom w:val="single" w:sz="4" w:space="0" w:color="auto"/>
            </w:tcBorders>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1196" w:type="dxa"/>
            <w:tcBorders>
              <w:bottom w:val="single" w:sz="4" w:space="0" w:color="auto"/>
            </w:tcBorders>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1165" w:type="dxa"/>
            <w:tcBorders>
              <w:bottom w:val="single" w:sz="4" w:space="0" w:color="auto"/>
            </w:tcBorders>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002" w:type="dxa"/>
            <w:tcBorders>
              <w:bottom w:val="single" w:sz="4" w:space="0" w:color="auto"/>
            </w:tcBorders>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17" w:type="dxa"/>
            <w:gridSpan w:val="2"/>
            <w:tcBorders>
              <w:bottom w:val="single" w:sz="4" w:space="0" w:color="auto"/>
            </w:tcBorders>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c>
          <w:tcPr>
            <w:tcW w:w="518" w:type="dxa"/>
            <w:tcBorders>
              <w:bottom w:val="single" w:sz="4" w:space="0" w:color="auto"/>
            </w:tcBorders>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20" w:type="dxa"/>
            <w:gridSpan w:val="2"/>
            <w:tcBorders>
              <w:bottom w:val="single" w:sz="4" w:space="0" w:color="auto"/>
            </w:tcBorders>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520" w:type="dxa"/>
            <w:tcBorders>
              <w:bottom w:val="single" w:sz="4" w:space="0" w:color="auto"/>
            </w:tcBorders>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19</w:t>
            </w:r>
          </w:p>
        </w:tc>
      </w:tr>
      <w:tr w:rsidR="008F667D" w:rsidTr="004A50AA">
        <w:tc>
          <w:tcPr>
            <w:tcW w:w="1018" w:type="dxa"/>
            <w:tcBorders>
              <w:bottom w:val="single" w:sz="4" w:space="0" w:color="auto"/>
            </w:tcBorders>
            <w:shd w:val="clear" w:color="auto" w:fill="D9D9D9" w:themeFill="background1" w:themeFillShade="D9"/>
          </w:tcPr>
          <w:p w:rsidR="008F667D" w:rsidRDefault="008F667D" w:rsidP="00A06A26">
            <w:pPr>
              <w:spacing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Uk</w:t>
            </w:r>
            <w:proofErr w:type="spellEnd"/>
            <w:r>
              <w:rPr>
                <w:rFonts w:ascii="Times New Roman" w:hAnsi="Times New Roman" w:cs="Times New Roman"/>
                <w:b/>
                <w:sz w:val="28"/>
                <w:szCs w:val="28"/>
              </w:rPr>
              <w:t>.</w:t>
            </w:r>
          </w:p>
        </w:tc>
        <w:tc>
          <w:tcPr>
            <w:tcW w:w="959" w:type="dxa"/>
            <w:tcBorders>
              <w:bottom w:val="single" w:sz="4" w:space="0" w:color="auto"/>
            </w:tcBorders>
            <w:shd w:val="clear" w:color="auto" w:fill="D9D9D9" w:themeFill="background1" w:themeFillShade="D9"/>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943" w:type="dxa"/>
            <w:tcBorders>
              <w:bottom w:val="single" w:sz="4" w:space="0" w:color="auto"/>
            </w:tcBorders>
            <w:shd w:val="clear" w:color="auto" w:fill="D9D9D9" w:themeFill="background1" w:themeFillShade="D9"/>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930" w:type="dxa"/>
            <w:tcBorders>
              <w:bottom w:val="single" w:sz="4" w:space="0" w:color="auto"/>
            </w:tcBorders>
            <w:shd w:val="clear" w:color="auto" w:fill="D9D9D9" w:themeFill="background1" w:themeFillShade="D9"/>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32</w:t>
            </w:r>
          </w:p>
        </w:tc>
        <w:tc>
          <w:tcPr>
            <w:tcW w:w="1196" w:type="dxa"/>
            <w:tcBorders>
              <w:bottom w:val="single" w:sz="4" w:space="0" w:color="auto"/>
            </w:tcBorders>
            <w:shd w:val="clear" w:color="auto" w:fill="D9D9D9" w:themeFill="background1" w:themeFillShade="D9"/>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28</w:t>
            </w:r>
          </w:p>
        </w:tc>
        <w:tc>
          <w:tcPr>
            <w:tcW w:w="1165" w:type="dxa"/>
            <w:tcBorders>
              <w:bottom w:val="single" w:sz="4" w:space="0" w:color="auto"/>
            </w:tcBorders>
            <w:shd w:val="clear" w:color="auto" w:fill="D9D9D9" w:themeFill="background1" w:themeFillShade="D9"/>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002" w:type="dxa"/>
            <w:tcBorders>
              <w:bottom w:val="single" w:sz="4" w:space="0" w:color="auto"/>
            </w:tcBorders>
            <w:shd w:val="clear" w:color="auto" w:fill="D9D9D9" w:themeFill="background1" w:themeFillShade="D9"/>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517" w:type="dxa"/>
            <w:gridSpan w:val="2"/>
            <w:tcBorders>
              <w:bottom w:val="single" w:sz="4" w:space="0" w:color="auto"/>
            </w:tcBorders>
            <w:shd w:val="clear" w:color="auto" w:fill="D9D9D9" w:themeFill="background1" w:themeFillShade="D9"/>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36</w:t>
            </w:r>
          </w:p>
        </w:tc>
        <w:tc>
          <w:tcPr>
            <w:tcW w:w="518" w:type="dxa"/>
            <w:tcBorders>
              <w:bottom w:val="single" w:sz="4" w:space="0" w:color="auto"/>
            </w:tcBorders>
            <w:shd w:val="clear" w:color="auto" w:fill="D9D9D9" w:themeFill="background1" w:themeFillShade="D9"/>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20" w:type="dxa"/>
            <w:gridSpan w:val="2"/>
            <w:tcBorders>
              <w:bottom w:val="single" w:sz="4" w:space="0" w:color="auto"/>
            </w:tcBorders>
            <w:shd w:val="clear" w:color="auto" w:fill="D9D9D9" w:themeFill="background1" w:themeFillShade="D9"/>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520" w:type="dxa"/>
            <w:tcBorders>
              <w:bottom w:val="single" w:sz="4" w:space="0" w:color="auto"/>
            </w:tcBorders>
            <w:shd w:val="clear" w:color="auto" w:fill="D9D9D9" w:themeFill="background1" w:themeFillShade="D9"/>
          </w:tcPr>
          <w:p w:rsidR="008F667D" w:rsidRDefault="008F667D"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7A1B10" w:rsidTr="004A50AA">
        <w:tc>
          <w:tcPr>
            <w:tcW w:w="1018" w:type="dxa"/>
            <w:shd w:val="clear" w:color="auto" w:fill="A6A6A6" w:themeFill="background1" w:themeFillShade="A6"/>
          </w:tcPr>
          <w:p w:rsidR="007A1B10" w:rsidRDefault="007A1B10" w:rsidP="00A06A26">
            <w:pPr>
              <w:spacing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Sveuk</w:t>
            </w:r>
            <w:proofErr w:type="spellEnd"/>
            <w:r>
              <w:rPr>
                <w:rFonts w:ascii="Times New Roman" w:hAnsi="Times New Roman" w:cs="Times New Roman"/>
                <w:b/>
                <w:sz w:val="28"/>
                <w:szCs w:val="28"/>
              </w:rPr>
              <w:t>.</w:t>
            </w:r>
          </w:p>
        </w:tc>
        <w:tc>
          <w:tcPr>
            <w:tcW w:w="959" w:type="dxa"/>
            <w:shd w:val="clear" w:color="auto" w:fill="A6A6A6" w:themeFill="background1" w:themeFillShade="A6"/>
          </w:tcPr>
          <w:p w:rsidR="007A1B10" w:rsidRDefault="007A1B10"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128</w:t>
            </w:r>
          </w:p>
        </w:tc>
        <w:tc>
          <w:tcPr>
            <w:tcW w:w="943" w:type="dxa"/>
            <w:shd w:val="clear" w:color="auto" w:fill="A6A6A6" w:themeFill="background1" w:themeFillShade="A6"/>
          </w:tcPr>
          <w:p w:rsidR="007A1B10" w:rsidRDefault="007A1B10"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40</w:t>
            </w:r>
          </w:p>
        </w:tc>
        <w:tc>
          <w:tcPr>
            <w:tcW w:w="930" w:type="dxa"/>
            <w:shd w:val="clear" w:color="auto" w:fill="A6A6A6" w:themeFill="background1" w:themeFillShade="A6"/>
          </w:tcPr>
          <w:p w:rsidR="007A1B10" w:rsidRDefault="007A1B10"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88</w:t>
            </w:r>
          </w:p>
        </w:tc>
        <w:tc>
          <w:tcPr>
            <w:tcW w:w="1196" w:type="dxa"/>
            <w:shd w:val="clear" w:color="auto" w:fill="A6A6A6" w:themeFill="background1" w:themeFillShade="A6"/>
          </w:tcPr>
          <w:p w:rsidR="007A1B10" w:rsidRDefault="007A1B10"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86</w:t>
            </w:r>
          </w:p>
        </w:tc>
        <w:tc>
          <w:tcPr>
            <w:tcW w:w="1165" w:type="dxa"/>
            <w:shd w:val="clear" w:color="auto" w:fill="A6A6A6" w:themeFill="background1" w:themeFillShade="A6"/>
          </w:tcPr>
          <w:p w:rsidR="007A1B10" w:rsidRDefault="007A1B10"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1002" w:type="dxa"/>
            <w:shd w:val="clear" w:color="auto" w:fill="A6A6A6" w:themeFill="background1" w:themeFillShade="A6"/>
          </w:tcPr>
          <w:p w:rsidR="007A1B10" w:rsidRDefault="007A1B10"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22</w:t>
            </w:r>
          </w:p>
        </w:tc>
        <w:tc>
          <w:tcPr>
            <w:tcW w:w="517" w:type="dxa"/>
            <w:gridSpan w:val="2"/>
            <w:shd w:val="clear" w:color="auto" w:fill="A6A6A6" w:themeFill="background1" w:themeFillShade="A6"/>
          </w:tcPr>
          <w:p w:rsidR="007A1B10" w:rsidRDefault="007A1B10"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116</w:t>
            </w:r>
          </w:p>
        </w:tc>
        <w:tc>
          <w:tcPr>
            <w:tcW w:w="518" w:type="dxa"/>
            <w:shd w:val="clear" w:color="auto" w:fill="A6A6A6" w:themeFill="background1" w:themeFillShade="A6"/>
          </w:tcPr>
          <w:p w:rsidR="007A1B10" w:rsidRDefault="007A1B10"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520" w:type="dxa"/>
            <w:gridSpan w:val="2"/>
            <w:shd w:val="clear" w:color="auto" w:fill="A6A6A6" w:themeFill="background1" w:themeFillShade="A6"/>
          </w:tcPr>
          <w:p w:rsidR="007A1B10" w:rsidRDefault="007A1B10"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520" w:type="dxa"/>
            <w:shd w:val="clear" w:color="auto" w:fill="A6A6A6" w:themeFill="background1" w:themeFillShade="A6"/>
          </w:tcPr>
          <w:p w:rsidR="007A1B10" w:rsidRDefault="007A1B10"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116</w:t>
            </w:r>
          </w:p>
        </w:tc>
      </w:tr>
      <w:tr w:rsidR="007A1B10" w:rsidTr="004A50AA">
        <w:tc>
          <w:tcPr>
            <w:tcW w:w="1018" w:type="dxa"/>
          </w:tcPr>
          <w:p w:rsidR="007A1B10" w:rsidRDefault="007A1B10" w:rsidP="00A06A26">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p>
        </w:tc>
        <w:tc>
          <w:tcPr>
            <w:tcW w:w="959" w:type="dxa"/>
          </w:tcPr>
          <w:p w:rsidR="007A1B10" w:rsidRDefault="007A1B10"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100</w:t>
            </w:r>
          </w:p>
        </w:tc>
        <w:tc>
          <w:tcPr>
            <w:tcW w:w="943" w:type="dxa"/>
          </w:tcPr>
          <w:p w:rsidR="007A1B10" w:rsidRDefault="007A1B10"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31</w:t>
            </w:r>
          </w:p>
        </w:tc>
        <w:tc>
          <w:tcPr>
            <w:tcW w:w="930" w:type="dxa"/>
          </w:tcPr>
          <w:p w:rsidR="007A1B10" w:rsidRDefault="007A1B10"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69</w:t>
            </w:r>
          </w:p>
        </w:tc>
        <w:tc>
          <w:tcPr>
            <w:tcW w:w="1196" w:type="dxa"/>
          </w:tcPr>
          <w:p w:rsidR="007A1B10" w:rsidRDefault="007A1B10"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67</w:t>
            </w:r>
          </w:p>
        </w:tc>
        <w:tc>
          <w:tcPr>
            <w:tcW w:w="1165" w:type="dxa"/>
          </w:tcPr>
          <w:p w:rsidR="007A1B10" w:rsidRDefault="007A1B10"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1002" w:type="dxa"/>
          </w:tcPr>
          <w:p w:rsidR="007A1B10" w:rsidRDefault="007A1B10"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17</w:t>
            </w:r>
          </w:p>
        </w:tc>
        <w:tc>
          <w:tcPr>
            <w:tcW w:w="517" w:type="dxa"/>
            <w:gridSpan w:val="2"/>
          </w:tcPr>
          <w:p w:rsidR="007A1B10" w:rsidRDefault="007A1B10"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91</w:t>
            </w:r>
          </w:p>
        </w:tc>
        <w:tc>
          <w:tcPr>
            <w:tcW w:w="518" w:type="dxa"/>
          </w:tcPr>
          <w:p w:rsidR="007A1B10" w:rsidRDefault="007A1B10"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520" w:type="dxa"/>
            <w:gridSpan w:val="2"/>
          </w:tcPr>
          <w:p w:rsidR="007A1B10" w:rsidRDefault="007A1B10"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520" w:type="dxa"/>
          </w:tcPr>
          <w:p w:rsidR="007A1B10" w:rsidRDefault="007A1B10" w:rsidP="00A06A26">
            <w:pPr>
              <w:spacing w:line="360" w:lineRule="auto"/>
              <w:jc w:val="center"/>
              <w:rPr>
                <w:rFonts w:ascii="Times New Roman" w:hAnsi="Times New Roman" w:cs="Times New Roman"/>
                <w:sz w:val="28"/>
                <w:szCs w:val="28"/>
              </w:rPr>
            </w:pPr>
            <w:r>
              <w:rPr>
                <w:rFonts w:ascii="Times New Roman" w:hAnsi="Times New Roman" w:cs="Times New Roman"/>
                <w:sz w:val="28"/>
                <w:szCs w:val="28"/>
              </w:rPr>
              <w:t>91</w:t>
            </w:r>
          </w:p>
        </w:tc>
      </w:tr>
    </w:tbl>
    <w:p w:rsidR="00A06A26" w:rsidRDefault="00A06A26" w:rsidP="00A06A26">
      <w:pPr>
        <w:spacing w:line="360" w:lineRule="auto"/>
        <w:rPr>
          <w:rFonts w:ascii="Times New Roman" w:hAnsi="Times New Roman" w:cs="Times New Roman"/>
          <w:sz w:val="28"/>
          <w:szCs w:val="28"/>
        </w:rPr>
      </w:pPr>
    </w:p>
    <w:p w:rsidR="00652515" w:rsidRDefault="00652515" w:rsidP="00A06A26">
      <w:pPr>
        <w:spacing w:line="360" w:lineRule="auto"/>
        <w:rPr>
          <w:rFonts w:ascii="Times New Roman" w:hAnsi="Times New Roman" w:cs="Times New Roman"/>
          <w:sz w:val="28"/>
          <w:szCs w:val="28"/>
        </w:rPr>
      </w:pPr>
    </w:p>
    <w:p w:rsidR="00652515" w:rsidRDefault="00652515" w:rsidP="00A06A26">
      <w:pPr>
        <w:spacing w:line="360" w:lineRule="auto"/>
        <w:rPr>
          <w:rFonts w:ascii="Times New Roman" w:hAnsi="Times New Roman" w:cs="Times New Roman"/>
          <w:sz w:val="28"/>
          <w:szCs w:val="28"/>
        </w:rPr>
      </w:pPr>
    </w:p>
    <w:p w:rsidR="00652515" w:rsidRDefault="00652515" w:rsidP="00A06A26">
      <w:pPr>
        <w:spacing w:line="360" w:lineRule="auto"/>
        <w:rPr>
          <w:rFonts w:ascii="Times New Roman" w:hAnsi="Times New Roman" w:cs="Times New Roman"/>
          <w:sz w:val="28"/>
          <w:szCs w:val="28"/>
        </w:rPr>
      </w:pPr>
    </w:p>
    <w:p w:rsidR="00652515" w:rsidRDefault="00652515" w:rsidP="00A06A26">
      <w:pPr>
        <w:spacing w:line="360" w:lineRule="auto"/>
        <w:rPr>
          <w:rFonts w:ascii="Times New Roman" w:hAnsi="Times New Roman" w:cs="Times New Roman"/>
          <w:sz w:val="28"/>
          <w:szCs w:val="28"/>
        </w:rPr>
      </w:pPr>
    </w:p>
    <w:p w:rsidR="00652515" w:rsidRDefault="00652515" w:rsidP="00A06A26">
      <w:pPr>
        <w:spacing w:line="360" w:lineRule="auto"/>
        <w:rPr>
          <w:rFonts w:ascii="Times New Roman" w:hAnsi="Times New Roman" w:cs="Times New Roman"/>
          <w:sz w:val="28"/>
          <w:szCs w:val="28"/>
        </w:rPr>
      </w:pPr>
    </w:p>
    <w:p w:rsidR="00652515" w:rsidRDefault="00652515" w:rsidP="00A06A26">
      <w:pPr>
        <w:spacing w:line="360" w:lineRule="auto"/>
        <w:rPr>
          <w:rFonts w:ascii="Times New Roman" w:hAnsi="Times New Roman" w:cs="Times New Roman"/>
          <w:sz w:val="28"/>
          <w:szCs w:val="28"/>
        </w:rPr>
      </w:pPr>
    </w:p>
    <w:p w:rsidR="00652515" w:rsidRDefault="00652515" w:rsidP="00A06A26">
      <w:pPr>
        <w:spacing w:line="360" w:lineRule="auto"/>
        <w:rPr>
          <w:rFonts w:ascii="Times New Roman" w:hAnsi="Times New Roman" w:cs="Times New Roman"/>
          <w:sz w:val="28"/>
          <w:szCs w:val="28"/>
        </w:rPr>
      </w:pPr>
    </w:p>
    <w:p w:rsidR="00652515" w:rsidRDefault="00652515" w:rsidP="00652515">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IZBORNA I FAKULTATIVNA NASTAVA</w:t>
      </w:r>
    </w:p>
    <w:tbl>
      <w:tblPr>
        <w:tblStyle w:val="Reetkatablice"/>
        <w:tblW w:w="0" w:type="auto"/>
        <w:tblLook w:val="04A0" w:firstRow="1" w:lastRow="0" w:firstColumn="1" w:lastColumn="0" w:noHBand="0" w:noVBand="1"/>
      </w:tblPr>
      <w:tblGrid>
        <w:gridCol w:w="1013"/>
        <w:gridCol w:w="1246"/>
        <w:gridCol w:w="1530"/>
        <w:gridCol w:w="1235"/>
        <w:gridCol w:w="1268"/>
        <w:gridCol w:w="1406"/>
        <w:gridCol w:w="1590"/>
      </w:tblGrid>
      <w:tr w:rsidR="0037268A" w:rsidTr="0037268A">
        <w:tc>
          <w:tcPr>
            <w:tcW w:w="1140" w:type="dxa"/>
          </w:tcPr>
          <w:p w:rsidR="0037268A" w:rsidRDefault="0037268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ODJEL</w:t>
            </w:r>
          </w:p>
        </w:tc>
        <w:tc>
          <w:tcPr>
            <w:tcW w:w="1279" w:type="dxa"/>
          </w:tcPr>
          <w:p w:rsidR="0037268A" w:rsidRDefault="0037268A" w:rsidP="00652515">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HRV.IZB</w:t>
            </w:r>
            <w:proofErr w:type="spellEnd"/>
            <w:r>
              <w:rPr>
                <w:rFonts w:ascii="Times New Roman" w:hAnsi="Times New Roman" w:cs="Times New Roman"/>
                <w:sz w:val="24"/>
                <w:szCs w:val="24"/>
              </w:rPr>
              <w:t>.</w:t>
            </w:r>
          </w:p>
        </w:tc>
        <w:tc>
          <w:tcPr>
            <w:tcW w:w="945" w:type="dxa"/>
          </w:tcPr>
          <w:p w:rsidR="0037268A" w:rsidRDefault="0037268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INFORMAT.</w:t>
            </w:r>
          </w:p>
        </w:tc>
        <w:tc>
          <w:tcPr>
            <w:tcW w:w="1272" w:type="dxa"/>
          </w:tcPr>
          <w:p w:rsidR="0037268A" w:rsidRDefault="0037268A" w:rsidP="00652515">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ENG.IZB</w:t>
            </w:r>
            <w:proofErr w:type="spellEnd"/>
            <w:r>
              <w:rPr>
                <w:rFonts w:ascii="Times New Roman" w:hAnsi="Times New Roman" w:cs="Times New Roman"/>
                <w:sz w:val="24"/>
                <w:szCs w:val="24"/>
              </w:rPr>
              <w:t>.</w:t>
            </w:r>
          </w:p>
        </w:tc>
        <w:tc>
          <w:tcPr>
            <w:tcW w:w="1292" w:type="dxa"/>
          </w:tcPr>
          <w:p w:rsidR="0037268A" w:rsidRDefault="0037268A" w:rsidP="00652515">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MAT.IZB</w:t>
            </w:r>
            <w:proofErr w:type="spellEnd"/>
            <w:r>
              <w:rPr>
                <w:rFonts w:ascii="Times New Roman" w:hAnsi="Times New Roman" w:cs="Times New Roman"/>
                <w:sz w:val="24"/>
                <w:szCs w:val="24"/>
              </w:rPr>
              <w:t>.</w:t>
            </w:r>
          </w:p>
        </w:tc>
        <w:tc>
          <w:tcPr>
            <w:tcW w:w="1770" w:type="dxa"/>
          </w:tcPr>
          <w:p w:rsidR="0037268A" w:rsidRDefault="0037268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FAKULT. SRPSKI</w:t>
            </w:r>
          </w:p>
        </w:tc>
        <w:tc>
          <w:tcPr>
            <w:tcW w:w="1590" w:type="dxa"/>
          </w:tcPr>
          <w:p w:rsidR="0037268A" w:rsidRDefault="0037268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FAKULT. TALIJANSKI</w:t>
            </w:r>
          </w:p>
        </w:tc>
      </w:tr>
      <w:tr w:rsidR="0037268A" w:rsidTr="0037268A">
        <w:tc>
          <w:tcPr>
            <w:tcW w:w="1140" w:type="dxa"/>
          </w:tcPr>
          <w:p w:rsidR="0037268A" w:rsidRDefault="0037268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1.E</w:t>
            </w:r>
          </w:p>
        </w:tc>
        <w:tc>
          <w:tcPr>
            <w:tcW w:w="1279" w:type="dxa"/>
          </w:tcPr>
          <w:p w:rsidR="0037268A" w:rsidRDefault="0037268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Pr>
          <w:p w:rsidR="0037268A" w:rsidRDefault="0037268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2" w:type="dxa"/>
          </w:tcPr>
          <w:p w:rsidR="0037268A" w:rsidRDefault="0037268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92" w:type="dxa"/>
          </w:tcPr>
          <w:p w:rsidR="0037268A" w:rsidRDefault="0037268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70" w:type="dxa"/>
          </w:tcPr>
          <w:p w:rsidR="0037268A" w:rsidRDefault="009657A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90" w:type="dxa"/>
          </w:tcPr>
          <w:p w:rsidR="0037268A" w:rsidRDefault="009657A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7268A" w:rsidTr="0037268A">
        <w:tc>
          <w:tcPr>
            <w:tcW w:w="1140" w:type="dxa"/>
          </w:tcPr>
          <w:p w:rsidR="0037268A" w:rsidRDefault="0037268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1.O</w:t>
            </w:r>
          </w:p>
        </w:tc>
        <w:tc>
          <w:tcPr>
            <w:tcW w:w="1279" w:type="dxa"/>
          </w:tcPr>
          <w:p w:rsidR="0037268A" w:rsidRDefault="0037268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Pr>
          <w:p w:rsidR="0037268A" w:rsidRDefault="0037268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2" w:type="dxa"/>
          </w:tcPr>
          <w:p w:rsidR="0037268A" w:rsidRDefault="0037268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92" w:type="dxa"/>
          </w:tcPr>
          <w:p w:rsidR="0037268A" w:rsidRDefault="0037268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70" w:type="dxa"/>
          </w:tcPr>
          <w:p w:rsidR="0037268A" w:rsidRDefault="009657A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90" w:type="dxa"/>
          </w:tcPr>
          <w:p w:rsidR="0037268A" w:rsidRDefault="009657A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7268A" w:rsidTr="0037268A">
        <w:tc>
          <w:tcPr>
            <w:tcW w:w="1140" w:type="dxa"/>
          </w:tcPr>
          <w:p w:rsidR="0037268A" w:rsidRDefault="0037268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2.E</w:t>
            </w:r>
          </w:p>
        </w:tc>
        <w:tc>
          <w:tcPr>
            <w:tcW w:w="1279" w:type="dxa"/>
          </w:tcPr>
          <w:p w:rsidR="0037268A" w:rsidRDefault="009657A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Pr>
          <w:p w:rsidR="0037268A" w:rsidRDefault="009657A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2" w:type="dxa"/>
          </w:tcPr>
          <w:p w:rsidR="0037268A" w:rsidRDefault="009657A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292" w:type="dxa"/>
          </w:tcPr>
          <w:p w:rsidR="0037268A" w:rsidRDefault="009657A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70" w:type="dxa"/>
          </w:tcPr>
          <w:p w:rsidR="0037268A" w:rsidRDefault="009657A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590" w:type="dxa"/>
          </w:tcPr>
          <w:p w:rsidR="0037268A" w:rsidRDefault="009657A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37268A" w:rsidTr="0037268A">
        <w:tc>
          <w:tcPr>
            <w:tcW w:w="1140" w:type="dxa"/>
          </w:tcPr>
          <w:p w:rsidR="0037268A" w:rsidRDefault="0037268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2.O</w:t>
            </w:r>
          </w:p>
        </w:tc>
        <w:tc>
          <w:tcPr>
            <w:tcW w:w="1279" w:type="dxa"/>
          </w:tcPr>
          <w:p w:rsidR="0037268A" w:rsidRDefault="009657A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Pr>
          <w:p w:rsidR="0037268A" w:rsidRDefault="009657A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2" w:type="dxa"/>
          </w:tcPr>
          <w:p w:rsidR="0037268A" w:rsidRDefault="009657A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21</w:t>
            </w:r>
          </w:p>
        </w:tc>
        <w:tc>
          <w:tcPr>
            <w:tcW w:w="1292" w:type="dxa"/>
          </w:tcPr>
          <w:p w:rsidR="0037268A" w:rsidRDefault="009657A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70" w:type="dxa"/>
          </w:tcPr>
          <w:p w:rsidR="0037268A" w:rsidRDefault="009657A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590" w:type="dxa"/>
          </w:tcPr>
          <w:p w:rsidR="0037268A" w:rsidRDefault="009657A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37268A" w:rsidTr="0037268A">
        <w:tc>
          <w:tcPr>
            <w:tcW w:w="1140" w:type="dxa"/>
          </w:tcPr>
          <w:p w:rsidR="0037268A" w:rsidRDefault="0037268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3.E</w:t>
            </w:r>
          </w:p>
        </w:tc>
        <w:tc>
          <w:tcPr>
            <w:tcW w:w="1279" w:type="dxa"/>
          </w:tcPr>
          <w:p w:rsidR="0037268A" w:rsidRDefault="00BB1AEF"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945" w:type="dxa"/>
          </w:tcPr>
          <w:p w:rsidR="0037268A" w:rsidRDefault="00BB1AEF"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272" w:type="dxa"/>
          </w:tcPr>
          <w:p w:rsidR="0037268A" w:rsidRDefault="009657A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92" w:type="dxa"/>
          </w:tcPr>
          <w:p w:rsidR="0037268A" w:rsidRDefault="009657A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70" w:type="dxa"/>
          </w:tcPr>
          <w:p w:rsidR="0037268A" w:rsidRDefault="009657A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90" w:type="dxa"/>
          </w:tcPr>
          <w:p w:rsidR="0037268A" w:rsidRDefault="009657A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7268A" w:rsidTr="0037268A">
        <w:tc>
          <w:tcPr>
            <w:tcW w:w="1140" w:type="dxa"/>
          </w:tcPr>
          <w:p w:rsidR="0037268A" w:rsidRDefault="0037268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3.O</w:t>
            </w:r>
          </w:p>
        </w:tc>
        <w:tc>
          <w:tcPr>
            <w:tcW w:w="1279" w:type="dxa"/>
          </w:tcPr>
          <w:p w:rsidR="0037268A" w:rsidRDefault="00BB1AEF"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945" w:type="dxa"/>
          </w:tcPr>
          <w:p w:rsidR="0037268A" w:rsidRDefault="00BB1AEF"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272" w:type="dxa"/>
          </w:tcPr>
          <w:p w:rsidR="0037268A" w:rsidRDefault="009657A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92" w:type="dxa"/>
          </w:tcPr>
          <w:p w:rsidR="0037268A" w:rsidRDefault="009657A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770" w:type="dxa"/>
          </w:tcPr>
          <w:p w:rsidR="0037268A" w:rsidRDefault="009657A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90" w:type="dxa"/>
          </w:tcPr>
          <w:p w:rsidR="0037268A" w:rsidRDefault="009657A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37268A" w:rsidTr="0037268A">
        <w:tc>
          <w:tcPr>
            <w:tcW w:w="1140" w:type="dxa"/>
          </w:tcPr>
          <w:p w:rsidR="0037268A" w:rsidRDefault="0037268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4.E</w:t>
            </w:r>
          </w:p>
        </w:tc>
        <w:tc>
          <w:tcPr>
            <w:tcW w:w="1279" w:type="dxa"/>
          </w:tcPr>
          <w:p w:rsidR="0037268A" w:rsidRDefault="00630464"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Pr>
          <w:p w:rsidR="0037268A" w:rsidRDefault="00630464"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2" w:type="dxa"/>
          </w:tcPr>
          <w:p w:rsidR="0037268A" w:rsidRDefault="00630464"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92" w:type="dxa"/>
          </w:tcPr>
          <w:p w:rsidR="0037268A" w:rsidRDefault="00630464"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770" w:type="dxa"/>
          </w:tcPr>
          <w:p w:rsidR="0037268A" w:rsidRDefault="00630464"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90" w:type="dxa"/>
          </w:tcPr>
          <w:p w:rsidR="0037268A" w:rsidRDefault="00630464"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37268A" w:rsidTr="00BB1AEF">
        <w:tc>
          <w:tcPr>
            <w:tcW w:w="1140" w:type="dxa"/>
            <w:tcBorders>
              <w:bottom w:val="single" w:sz="4" w:space="0" w:color="auto"/>
            </w:tcBorders>
          </w:tcPr>
          <w:p w:rsidR="0037268A" w:rsidRDefault="0037268A"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4.O</w:t>
            </w:r>
          </w:p>
        </w:tc>
        <w:tc>
          <w:tcPr>
            <w:tcW w:w="1279" w:type="dxa"/>
            <w:tcBorders>
              <w:bottom w:val="single" w:sz="4" w:space="0" w:color="auto"/>
            </w:tcBorders>
          </w:tcPr>
          <w:p w:rsidR="0037268A" w:rsidRDefault="00630464"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45" w:type="dxa"/>
            <w:tcBorders>
              <w:bottom w:val="single" w:sz="4" w:space="0" w:color="auto"/>
            </w:tcBorders>
          </w:tcPr>
          <w:p w:rsidR="0037268A" w:rsidRDefault="00630464"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72" w:type="dxa"/>
            <w:tcBorders>
              <w:bottom w:val="single" w:sz="4" w:space="0" w:color="auto"/>
            </w:tcBorders>
          </w:tcPr>
          <w:p w:rsidR="0037268A" w:rsidRDefault="00630464"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292" w:type="dxa"/>
            <w:tcBorders>
              <w:bottom w:val="single" w:sz="4" w:space="0" w:color="auto"/>
            </w:tcBorders>
          </w:tcPr>
          <w:p w:rsidR="0037268A" w:rsidRDefault="00630464"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22</w:t>
            </w:r>
          </w:p>
        </w:tc>
        <w:tc>
          <w:tcPr>
            <w:tcW w:w="1770" w:type="dxa"/>
            <w:tcBorders>
              <w:bottom w:val="single" w:sz="4" w:space="0" w:color="auto"/>
            </w:tcBorders>
          </w:tcPr>
          <w:p w:rsidR="0037268A" w:rsidRDefault="00630464" w:rsidP="00630464">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90" w:type="dxa"/>
            <w:tcBorders>
              <w:bottom w:val="single" w:sz="4" w:space="0" w:color="auto"/>
            </w:tcBorders>
          </w:tcPr>
          <w:p w:rsidR="0037268A" w:rsidRDefault="00630464"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B1AEF" w:rsidTr="00BB1AEF">
        <w:tc>
          <w:tcPr>
            <w:tcW w:w="1140" w:type="dxa"/>
            <w:shd w:val="clear" w:color="auto" w:fill="A6A6A6" w:themeFill="background1" w:themeFillShade="A6"/>
          </w:tcPr>
          <w:p w:rsidR="0037268A" w:rsidRDefault="0037268A" w:rsidP="00652515">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Uk</w:t>
            </w:r>
            <w:proofErr w:type="spellEnd"/>
            <w:r>
              <w:rPr>
                <w:rFonts w:ascii="Times New Roman" w:hAnsi="Times New Roman" w:cs="Times New Roman"/>
                <w:sz w:val="24"/>
                <w:szCs w:val="24"/>
              </w:rPr>
              <w:t>.</w:t>
            </w:r>
          </w:p>
        </w:tc>
        <w:tc>
          <w:tcPr>
            <w:tcW w:w="1279" w:type="dxa"/>
            <w:shd w:val="clear" w:color="auto" w:fill="A6A6A6" w:themeFill="background1" w:themeFillShade="A6"/>
          </w:tcPr>
          <w:p w:rsidR="0037268A" w:rsidRDefault="00BB1AEF"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945" w:type="dxa"/>
            <w:shd w:val="clear" w:color="auto" w:fill="A6A6A6" w:themeFill="background1" w:themeFillShade="A6"/>
          </w:tcPr>
          <w:p w:rsidR="0037268A" w:rsidRDefault="00BB1AEF"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1272" w:type="dxa"/>
            <w:shd w:val="clear" w:color="auto" w:fill="A6A6A6" w:themeFill="background1" w:themeFillShade="A6"/>
          </w:tcPr>
          <w:p w:rsidR="0037268A" w:rsidRDefault="00BB1AEF"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38</w:t>
            </w:r>
          </w:p>
        </w:tc>
        <w:tc>
          <w:tcPr>
            <w:tcW w:w="1292" w:type="dxa"/>
            <w:shd w:val="clear" w:color="auto" w:fill="A6A6A6" w:themeFill="background1" w:themeFillShade="A6"/>
          </w:tcPr>
          <w:p w:rsidR="0037268A" w:rsidRDefault="00BB1AEF"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40</w:t>
            </w:r>
          </w:p>
        </w:tc>
        <w:tc>
          <w:tcPr>
            <w:tcW w:w="1770" w:type="dxa"/>
            <w:shd w:val="clear" w:color="auto" w:fill="A6A6A6" w:themeFill="background1" w:themeFillShade="A6"/>
          </w:tcPr>
          <w:p w:rsidR="0037268A" w:rsidRDefault="00BB1AEF"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1590" w:type="dxa"/>
            <w:shd w:val="clear" w:color="auto" w:fill="A6A6A6" w:themeFill="background1" w:themeFillShade="A6"/>
          </w:tcPr>
          <w:p w:rsidR="0037268A" w:rsidRDefault="00BB1AEF" w:rsidP="00652515">
            <w:pPr>
              <w:spacing w:line="360" w:lineRule="auto"/>
              <w:jc w:val="center"/>
              <w:rPr>
                <w:rFonts w:ascii="Times New Roman" w:hAnsi="Times New Roman" w:cs="Times New Roman"/>
                <w:sz w:val="24"/>
                <w:szCs w:val="24"/>
              </w:rPr>
            </w:pPr>
            <w:r>
              <w:rPr>
                <w:rFonts w:ascii="Times New Roman" w:hAnsi="Times New Roman" w:cs="Times New Roman"/>
                <w:sz w:val="24"/>
                <w:szCs w:val="24"/>
              </w:rPr>
              <w:t>7</w:t>
            </w:r>
          </w:p>
        </w:tc>
      </w:tr>
    </w:tbl>
    <w:p w:rsidR="00652515" w:rsidRDefault="00652515" w:rsidP="00652515">
      <w:pPr>
        <w:spacing w:line="360" w:lineRule="auto"/>
        <w:jc w:val="center"/>
        <w:rPr>
          <w:rFonts w:ascii="Times New Roman" w:hAnsi="Times New Roman" w:cs="Times New Roman"/>
          <w:sz w:val="24"/>
          <w:szCs w:val="24"/>
        </w:rPr>
      </w:pPr>
    </w:p>
    <w:p w:rsidR="00BB1AEF" w:rsidRDefault="00061326" w:rsidP="00061326">
      <w:pPr>
        <w:spacing w:line="360" w:lineRule="auto"/>
        <w:jc w:val="both"/>
        <w:rPr>
          <w:rFonts w:ascii="Times New Roman" w:hAnsi="Times New Roman" w:cs="Times New Roman"/>
          <w:sz w:val="24"/>
          <w:szCs w:val="24"/>
        </w:rPr>
      </w:pPr>
      <w:r>
        <w:rPr>
          <w:rFonts w:ascii="Times New Roman" w:hAnsi="Times New Roman" w:cs="Times New Roman"/>
          <w:sz w:val="24"/>
          <w:szCs w:val="24"/>
        </w:rPr>
        <w:t>Učenici trećeg razreda bili su podijeljeni u skupine, ovisno jesu li odabrali Hrvatski jezik ili Informatiku kao izborni predmet. U drugom razredu nije bilo podjele na skupine, s obzirom na to da se cijeli razredni odjel odlučio za isti izborni predmet, tj. Engleski jezik. Svi su maturanti izborno slušali Matematiku, ali s obzirom na činjenicu da je izborna nastava Matematike bila usmjerena na pripremu za državnu maturu, podijelili su se u skupine, ovisno o tome jesu li željeli polagati višu ili nižu razinu.</w:t>
      </w:r>
    </w:p>
    <w:p w:rsidR="00061326" w:rsidRDefault="00061326" w:rsidP="00061326">
      <w:pPr>
        <w:spacing w:line="360" w:lineRule="auto"/>
        <w:jc w:val="both"/>
        <w:rPr>
          <w:rFonts w:ascii="Times New Roman" w:hAnsi="Times New Roman" w:cs="Times New Roman"/>
          <w:sz w:val="24"/>
          <w:szCs w:val="24"/>
        </w:rPr>
      </w:pPr>
      <w:r>
        <w:rPr>
          <w:rFonts w:ascii="Times New Roman" w:hAnsi="Times New Roman" w:cs="Times New Roman"/>
          <w:sz w:val="24"/>
          <w:szCs w:val="24"/>
        </w:rPr>
        <w:t>Učenici koji su to željeli, njegovali su fakultativno srpski jezik kao materinski i to podijeljeni u dvije skupine: prvi i drugi te treći i četvrti razred. Svaka je skupina imala po dva sata tjedno.</w:t>
      </w:r>
    </w:p>
    <w:p w:rsidR="00061326" w:rsidRDefault="00061326" w:rsidP="00061326">
      <w:pPr>
        <w:spacing w:line="360" w:lineRule="auto"/>
        <w:jc w:val="both"/>
        <w:rPr>
          <w:rFonts w:ascii="Times New Roman" w:hAnsi="Times New Roman" w:cs="Times New Roman"/>
          <w:sz w:val="24"/>
          <w:szCs w:val="24"/>
        </w:rPr>
      </w:pPr>
      <w:r>
        <w:rPr>
          <w:rFonts w:ascii="Times New Roman" w:hAnsi="Times New Roman" w:cs="Times New Roman"/>
          <w:sz w:val="24"/>
          <w:szCs w:val="24"/>
        </w:rPr>
        <w:t>Talijanski su jezik svi zainteresirani učenici slušali zajedno, tj. imali su po dva sata tjedno.</w:t>
      </w:r>
    </w:p>
    <w:p w:rsidR="00061326" w:rsidRDefault="00061326" w:rsidP="00061326">
      <w:pPr>
        <w:spacing w:line="360" w:lineRule="auto"/>
        <w:jc w:val="both"/>
        <w:rPr>
          <w:rFonts w:ascii="Times New Roman" w:hAnsi="Times New Roman" w:cs="Times New Roman"/>
          <w:sz w:val="24"/>
          <w:szCs w:val="24"/>
        </w:rPr>
      </w:pPr>
    </w:p>
    <w:p w:rsidR="00D74493" w:rsidRDefault="00D74493" w:rsidP="00061326">
      <w:pPr>
        <w:spacing w:line="360" w:lineRule="auto"/>
        <w:jc w:val="both"/>
        <w:rPr>
          <w:rFonts w:ascii="Times New Roman" w:hAnsi="Times New Roman" w:cs="Times New Roman"/>
          <w:sz w:val="24"/>
          <w:szCs w:val="24"/>
        </w:rPr>
      </w:pPr>
    </w:p>
    <w:p w:rsidR="00D74493" w:rsidRDefault="00D74493" w:rsidP="00061326">
      <w:pPr>
        <w:spacing w:line="360" w:lineRule="auto"/>
        <w:jc w:val="both"/>
        <w:rPr>
          <w:rFonts w:ascii="Times New Roman" w:hAnsi="Times New Roman" w:cs="Times New Roman"/>
          <w:sz w:val="24"/>
          <w:szCs w:val="24"/>
        </w:rPr>
      </w:pPr>
    </w:p>
    <w:p w:rsidR="00D74493" w:rsidRDefault="00D74493" w:rsidP="00061326">
      <w:pPr>
        <w:spacing w:line="360" w:lineRule="auto"/>
        <w:jc w:val="both"/>
        <w:rPr>
          <w:rFonts w:ascii="Times New Roman" w:hAnsi="Times New Roman" w:cs="Times New Roman"/>
          <w:sz w:val="24"/>
          <w:szCs w:val="24"/>
        </w:rPr>
      </w:pPr>
    </w:p>
    <w:p w:rsidR="00D74493" w:rsidRDefault="00D74493" w:rsidP="00061326">
      <w:pPr>
        <w:spacing w:line="360" w:lineRule="auto"/>
        <w:jc w:val="both"/>
        <w:rPr>
          <w:rFonts w:ascii="Times New Roman" w:hAnsi="Times New Roman" w:cs="Times New Roman"/>
          <w:sz w:val="24"/>
          <w:szCs w:val="24"/>
        </w:rPr>
      </w:pPr>
    </w:p>
    <w:p w:rsidR="00D74493" w:rsidRDefault="00D74493" w:rsidP="00061326">
      <w:pPr>
        <w:spacing w:line="360" w:lineRule="auto"/>
        <w:jc w:val="both"/>
        <w:rPr>
          <w:rFonts w:ascii="Times New Roman" w:hAnsi="Times New Roman" w:cs="Times New Roman"/>
          <w:sz w:val="24"/>
          <w:szCs w:val="24"/>
        </w:rPr>
      </w:pPr>
    </w:p>
    <w:p w:rsidR="00D74493" w:rsidRDefault="00D74493" w:rsidP="00D74493">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OSTVARENJE SATI U NASTAVI</w:t>
      </w:r>
    </w:p>
    <w:tbl>
      <w:tblPr>
        <w:tblStyle w:val="Reetkatablice"/>
        <w:tblW w:w="0" w:type="auto"/>
        <w:tblLook w:val="04A0" w:firstRow="1" w:lastRow="0" w:firstColumn="1" w:lastColumn="0" w:noHBand="0" w:noVBand="1"/>
      </w:tblPr>
      <w:tblGrid>
        <w:gridCol w:w="2322"/>
        <w:gridCol w:w="2322"/>
        <w:gridCol w:w="2322"/>
        <w:gridCol w:w="2322"/>
      </w:tblGrid>
      <w:tr w:rsidR="0041329D" w:rsidTr="0041329D">
        <w:tc>
          <w:tcPr>
            <w:tcW w:w="2322" w:type="dxa"/>
          </w:tcPr>
          <w:p w:rsidR="0041329D" w:rsidRPr="0041329D" w:rsidRDefault="0041329D" w:rsidP="0041329D">
            <w:pPr>
              <w:spacing w:line="360" w:lineRule="auto"/>
              <w:jc w:val="center"/>
              <w:rPr>
                <w:rFonts w:ascii="Times New Roman" w:hAnsi="Times New Roman" w:cs="Times New Roman"/>
                <w:b/>
                <w:sz w:val="24"/>
                <w:szCs w:val="24"/>
              </w:rPr>
            </w:pPr>
            <w:r w:rsidRPr="0041329D">
              <w:rPr>
                <w:rFonts w:ascii="Times New Roman" w:hAnsi="Times New Roman" w:cs="Times New Roman"/>
                <w:b/>
                <w:sz w:val="24"/>
                <w:szCs w:val="24"/>
              </w:rPr>
              <w:t>Odjel</w:t>
            </w:r>
          </w:p>
        </w:tc>
        <w:tc>
          <w:tcPr>
            <w:tcW w:w="2322" w:type="dxa"/>
          </w:tcPr>
          <w:p w:rsidR="0041329D" w:rsidRPr="0041329D" w:rsidRDefault="0041329D" w:rsidP="0041329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Planirano</w:t>
            </w:r>
          </w:p>
        </w:tc>
        <w:tc>
          <w:tcPr>
            <w:tcW w:w="2322" w:type="dxa"/>
          </w:tcPr>
          <w:p w:rsidR="0041329D" w:rsidRPr="0041329D" w:rsidRDefault="0041329D" w:rsidP="0041329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Ostvareno</w:t>
            </w:r>
          </w:p>
        </w:tc>
        <w:tc>
          <w:tcPr>
            <w:tcW w:w="2322" w:type="dxa"/>
          </w:tcPr>
          <w:p w:rsidR="0041329D" w:rsidRPr="0041329D" w:rsidRDefault="0041329D" w:rsidP="0041329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Razlika</w:t>
            </w:r>
          </w:p>
        </w:tc>
      </w:tr>
      <w:tr w:rsidR="0041329D" w:rsidTr="0041329D">
        <w:tc>
          <w:tcPr>
            <w:tcW w:w="2322" w:type="dxa"/>
          </w:tcPr>
          <w:p w:rsidR="0041329D" w:rsidRDefault="0041329D" w:rsidP="0041329D">
            <w:pPr>
              <w:spacing w:line="360" w:lineRule="auto"/>
              <w:jc w:val="center"/>
              <w:rPr>
                <w:rFonts w:ascii="Times New Roman" w:hAnsi="Times New Roman" w:cs="Times New Roman"/>
                <w:sz w:val="24"/>
                <w:szCs w:val="24"/>
              </w:rPr>
            </w:pPr>
            <w:r>
              <w:rPr>
                <w:rFonts w:ascii="Times New Roman" w:hAnsi="Times New Roman" w:cs="Times New Roman"/>
                <w:sz w:val="24"/>
                <w:szCs w:val="24"/>
              </w:rPr>
              <w:t>1.E</w:t>
            </w:r>
          </w:p>
        </w:tc>
        <w:tc>
          <w:tcPr>
            <w:tcW w:w="2322" w:type="dxa"/>
          </w:tcPr>
          <w:p w:rsidR="0041329D" w:rsidRDefault="0055198F" w:rsidP="0041329D">
            <w:pPr>
              <w:spacing w:line="360" w:lineRule="auto"/>
              <w:jc w:val="center"/>
              <w:rPr>
                <w:rFonts w:ascii="Times New Roman" w:hAnsi="Times New Roman" w:cs="Times New Roman"/>
                <w:sz w:val="24"/>
                <w:szCs w:val="24"/>
              </w:rPr>
            </w:pPr>
            <w:r>
              <w:rPr>
                <w:rFonts w:ascii="Times New Roman" w:hAnsi="Times New Roman" w:cs="Times New Roman"/>
                <w:sz w:val="24"/>
                <w:szCs w:val="24"/>
              </w:rPr>
              <w:t>1190</w:t>
            </w:r>
          </w:p>
        </w:tc>
        <w:tc>
          <w:tcPr>
            <w:tcW w:w="2322" w:type="dxa"/>
          </w:tcPr>
          <w:p w:rsidR="0041329D" w:rsidRDefault="0055198F" w:rsidP="0041329D">
            <w:pPr>
              <w:spacing w:line="360" w:lineRule="auto"/>
              <w:jc w:val="center"/>
              <w:rPr>
                <w:rFonts w:ascii="Times New Roman" w:hAnsi="Times New Roman" w:cs="Times New Roman"/>
                <w:sz w:val="24"/>
                <w:szCs w:val="24"/>
              </w:rPr>
            </w:pPr>
            <w:r>
              <w:rPr>
                <w:rFonts w:ascii="Times New Roman" w:hAnsi="Times New Roman" w:cs="Times New Roman"/>
                <w:sz w:val="24"/>
                <w:szCs w:val="24"/>
              </w:rPr>
              <w:t>1203</w:t>
            </w:r>
          </w:p>
        </w:tc>
        <w:tc>
          <w:tcPr>
            <w:tcW w:w="2322" w:type="dxa"/>
          </w:tcPr>
          <w:p w:rsidR="0041329D" w:rsidRDefault="0055198F" w:rsidP="0041329D">
            <w:pPr>
              <w:spacing w:line="360" w:lineRule="auto"/>
              <w:jc w:val="center"/>
              <w:rPr>
                <w:rFonts w:ascii="Times New Roman" w:hAnsi="Times New Roman" w:cs="Times New Roman"/>
                <w:sz w:val="24"/>
                <w:szCs w:val="24"/>
              </w:rPr>
            </w:pPr>
            <w:r>
              <w:rPr>
                <w:rFonts w:ascii="Times New Roman" w:hAnsi="Times New Roman" w:cs="Times New Roman"/>
                <w:sz w:val="24"/>
                <w:szCs w:val="24"/>
              </w:rPr>
              <w:t>+ 13</w:t>
            </w:r>
          </w:p>
        </w:tc>
      </w:tr>
      <w:tr w:rsidR="0041329D" w:rsidTr="0041329D">
        <w:tc>
          <w:tcPr>
            <w:tcW w:w="2322" w:type="dxa"/>
          </w:tcPr>
          <w:p w:rsidR="0041329D" w:rsidRDefault="0041329D" w:rsidP="0041329D">
            <w:pPr>
              <w:spacing w:line="360" w:lineRule="auto"/>
              <w:jc w:val="center"/>
              <w:rPr>
                <w:rFonts w:ascii="Times New Roman" w:hAnsi="Times New Roman" w:cs="Times New Roman"/>
                <w:sz w:val="24"/>
                <w:szCs w:val="24"/>
              </w:rPr>
            </w:pPr>
            <w:r>
              <w:rPr>
                <w:rFonts w:ascii="Times New Roman" w:hAnsi="Times New Roman" w:cs="Times New Roman"/>
                <w:sz w:val="24"/>
                <w:szCs w:val="24"/>
              </w:rPr>
              <w:t>1.O</w:t>
            </w:r>
          </w:p>
        </w:tc>
        <w:tc>
          <w:tcPr>
            <w:tcW w:w="2322" w:type="dxa"/>
          </w:tcPr>
          <w:p w:rsidR="0041329D" w:rsidRDefault="0055198F" w:rsidP="0041329D">
            <w:pPr>
              <w:spacing w:line="360" w:lineRule="auto"/>
              <w:jc w:val="center"/>
              <w:rPr>
                <w:rFonts w:ascii="Times New Roman" w:hAnsi="Times New Roman" w:cs="Times New Roman"/>
                <w:sz w:val="24"/>
                <w:szCs w:val="24"/>
              </w:rPr>
            </w:pPr>
            <w:r>
              <w:rPr>
                <w:rFonts w:ascii="Times New Roman" w:hAnsi="Times New Roman" w:cs="Times New Roman"/>
                <w:sz w:val="24"/>
                <w:szCs w:val="24"/>
              </w:rPr>
              <w:t>1470</w:t>
            </w:r>
          </w:p>
        </w:tc>
        <w:tc>
          <w:tcPr>
            <w:tcW w:w="2322" w:type="dxa"/>
          </w:tcPr>
          <w:p w:rsidR="0041329D" w:rsidRDefault="0055198F" w:rsidP="0041329D">
            <w:pPr>
              <w:spacing w:line="360" w:lineRule="auto"/>
              <w:jc w:val="center"/>
              <w:rPr>
                <w:rFonts w:ascii="Times New Roman" w:hAnsi="Times New Roman" w:cs="Times New Roman"/>
                <w:sz w:val="24"/>
                <w:szCs w:val="24"/>
              </w:rPr>
            </w:pPr>
            <w:r>
              <w:rPr>
                <w:rFonts w:ascii="Times New Roman" w:hAnsi="Times New Roman" w:cs="Times New Roman"/>
                <w:sz w:val="24"/>
                <w:szCs w:val="24"/>
              </w:rPr>
              <w:t>1479</w:t>
            </w:r>
          </w:p>
        </w:tc>
        <w:tc>
          <w:tcPr>
            <w:tcW w:w="2322" w:type="dxa"/>
          </w:tcPr>
          <w:p w:rsidR="0041329D" w:rsidRDefault="0055198F" w:rsidP="0041329D">
            <w:pPr>
              <w:spacing w:line="360" w:lineRule="auto"/>
              <w:jc w:val="center"/>
              <w:rPr>
                <w:rFonts w:ascii="Times New Roman" w:hAnsi="Times New Roman" w:cs="Times New Roman"/>
                <w:sz w:val="24"/>
                <w:szCs w:val="24"/>
              </w:rPr>
            </w:pPr>
            <w:r>
              <w:rPr>
                <w:rFonts w:ascii="Times New Roman" w:hAnsi="Times New Roman" w:cs="Times New Roman"/>
                <w:sz w:val="24"/>
                <w:szCs w:val="24"/>
              </w:rPr>
              <w:t>+ 9</w:t>
            </w:r>
          </w:p>
        </w:tc>
      </w:tr>
      <w:tr w:rsidR="0041329D" w:rsidTr="0041329D">
        <w:tc>
          <w:tcPr>
            <w:tcW w:w="2322" w:type="dxa"/>
          </w:tcPr>
          <w:p w:rsidR="0041329D" w:rsidRDefault="0041329D" w:rsidP="0041329D">
            <w:pPr>
              <w:spacing w:line="360" w:lineRule="auto"/>
              <w:jc w:val="center"/>
              <w:rPr>
                <w:rFonts w:ascii="Times New Roman" w:hAnsi="Times New Roman" w:cs="Times New Roman"/>
                <w:sz w:val="24"/>
                <w:szCs w:val="24"/>
              </w:rPr>
            </w:pPr>
            <w:r>
              <w:rPr>
                <w:rFonts w:ascii="Times New Roman" w:hAnsi="Times New Roman" w:cs="Times New Roman"/>
                <w:sz w:val="24"/>
                <w:szCs w:val="24"/>
              </w:rPr>
              <w:t>2.E</w:t>
            </w:r>
          </w:p>
        </w:tc>
        <w:tc>
          <w:tcPr>
            <w:tcW w:w="2322" w:type="dxa"/>
          </w:tcPr>
          <w:p w:rsidR="0041329D" w:rsidRDefault="0055198F" w:rsidP="0041329D">
            <w:pPr>
              <w:spacing w:line="360" w:lineRule="auto"/>
              <w:jc w:val="center"/>
              <w:rPr>
                <w:rFonts w:ascii="Times New Roman" w:hAnsi="Times New Roman" w:cs="Times New Roman"/>
                <w:sz w:val="24"/>
                <w:szCs w:val="24"/>
              </w:rPr>
            </w:pPr>
            <w:r>
              <w:rPr>
                <w:rFonts w:ascii="Times New Roman" w:hAnsi="Times New Roman" w:cs="Times New Roman"/>
                <w:sz w:val="24"/>
                <w:szCs w:val="24"/>
              </w:rPr>
              <w:t>1416</w:t>
            </w:r>
          </w:p>
        </w:tc>
        <w:tc>
          <w:tcPr>
            <w:tcW w:w="2322" w:type="dxa"/>
          </w:tcPr>
          <w:p w:rsidR="0041329D" w:rsidRDefault="0055198F" w:rsidP="0041329D">
            <w:pPr>
              <w:spacing w:line="360" w:lineRule="auto"/>
              <w:jc w:val="center"/>
              <w:rPr>
                <w:rFonts w:ascii="Times New Roman" w:hAnsi="Times New Roman" w:cs="Times New Roman"/>
                <w:sz w:val="24"/>
                <w:szCs w:val="24"/>
              </w:rPr>
            </w:pPr>
            <w:r>
              <w:rPr>
                <w:rFonts w:ascii="Times New Roman" w:hAnsi="Times New Roman" w:cs="Times New Roman"/>
                <w:sz w:val="24"/>
                <w:szCs w:val="24"/>
              </w:rPr>
              <w:t>1416</w:t>
            </w:r>
          </w:p>
        </w:tc>
        <w:tc>
          <w:tcPr>
            <w:tcW w:w="2322" w:type="dxa"/>
          </w:tcPr>
          <w:p w:rsidR="0041329D" w:rsidRDefault="0055198F" w:rsidP="0041329D">
            <w:pPr>
              <w:spacing w:line="36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41329D" w:rsidTr="0041329D">
        <w:tc>
          <w:tcPr>
            <w:tcW w:w="2322" w:type="dxa"/>
          </w:tcPr>
          <w:p w:rsidR="0041329D" w:rsidRDefault="0041329D" w:rsidP="0041329D">
            <w:pPr>
              <w:spacing w:line="360" w:lineRule="auto"/>
              <w:jc w:val="center"/>
              <w:rPr>
                <w:rFonts w:ascii="Times New Roman" w:hAnsi="Times New Roman" w:cs="Times New Roman"/>
                <w:sz w:val="24"/>
                <w:szCs w:val="24"/>
              </w:rPr>
            </w:pPr>
            <w:r>
              <w:rPr>
                <w:rFonts w:ascii="Times New Roman" w:hAnsi="Times New Roman" w:cs="Times New Roman"/>
                <w:sz w:val="24"/>
                <w:szCs w:val="24"/>
              </w:rPr>
              <w:t>2.O</w:t>
            </w:r>
          </w:p>
        </w:tc>
        <w:tc>
          <w:tcPr>
            <w:tcW w:w="2322" w:type="dxa"/>
          </w:tcPr>
          <w:p w:rsidR="0041329D" w:rsidRDefault="0055198F" w:rsidP="0041329D">
            <w:pPr>
              <w:spacing w:line="360" w:lineRule="auto"/>
              <w:jc w:val="center"/>
              <w:rPr>
                <w:rFonts w:ascii="Times New Roman" w:hAnsi="Times New Roman" w:cs="Times New Roman"/>
                <w:sz w:val="24"/>
                <w:szCs w:val="24"/>
              </w:rPr>
            </w:pPr>
            <w:r>
              <w:rPr>
                <w:rFonts w:ascii="Times New Roman" w:hAnsi="Times New Roman" w:cs="Times New Roman"/>
                <w:sz w:val="24"/>
                <w:szCs w:val="24"/>
              </w:rPr>
              <w:t>1645</w:t>
            </w:r>
          </w:p>
        </w:tc>
        <w:tc>
          <w:tcPr>
            <w:tcW w:w="2322" w:type="dxa"/>
          </w:tcPr>
          <w:p w:rsidR="0041329D" w:rsidRDefault="0055198F" w:rsidP="0041329D">
            <w:pPr>
              <w:spacing w:line="360" w:lineRule="auto"/>
              <w:jc w:val="center"/>
              <w:rPr>
                <w:rFonts w:ascii="Times New Roman" w:hAnsi="Times New Roman" w:cs="Times New Roman"/>
                <w:sz w:val="24"/>
                <w:szCs w:val="24"/>
              </w:rPr>
            </w:pPr>
            <w:r>
              <w:rPr>
                <w:rFonts w:ascii="Times New Roman" w:hAnsi="Times New Roman" w:cs="Times New Roman"/>
                <w:sz w:val="24"/>
                <w:szCs w:val="24"/>
              </w:rPr>
              <w:t>1653</w:t>
            </w:r>
          </w:p>
        </w:tc>
        <w:tc>
          <w:tcPr>
            <w:tcW w:w="2322" w:type="dxa"/>
          </w:tcPr>
          <w:p w:rsidR="0041329D" w:rsidRDefault="0055198F" w:rsidP="0041329D">
            <w:pPr>
              <w:spacing w:line="360" w:lineRule="auto"/>
              <w:jc w:val="center"/>
              <w:rPr>
                <w:rFonts w:ascii="Times New Roman" w:hAnsi="Times New Roman" w:cs="Times New Roman"/>
                <w:sz w:val="24"/>
                <w:szCs w:val="24"/>
              </w:rPr>
            </w:pPr>
            <w:r>
              <w:rPr>
                <w:rFonts w:ascii="Times New Roman" w:hAnsi="Times New Roman" w:cs="Times New Roman"/>
                <w:sz w:val="24"/>
                <w:szCs w:val="24"/>
              </w:rPr>
              <w:t>+ 8</w:t>
            </w:r>
          </w:p>
        </w:tc>
      </w:tr>
      <w:tr w:rsidR="0041329D" w:rsidTr="0041329D">
        <w:tc>
          <w:tcPr>
            <w:tcW w:w="2322" w:type="dxa"/>
          </w:tcPr>
          <w:p w:rsidR="0041329D" w:rsidRDefault="0041329D" w:rsidP="0041329D">
            <w:pPr>
              <w:spacing w:line="360" w:lineRule="auto"/>
              <w:jc w:val="center"/>
              <w:rPr>
                <w:rFonts w:ascii="Times New Roman" w:hAnsi="Times New Roman" w:cs="Times New Roman"/>
                <w:sz w:val="24"/>
                <w:szCs w:val="24"/>
              </w:rPr>
            </w:pPr>
            <w:r>
              <w:rPr>
                <w:rFonts w:ascii="Times New Roman" w:hAnsi="Times New Roman" w:cs="Times New Roman"/>
                <w:sz w:val="24"/>
                <w:szCs w:val="24"/>
              </w:rPr>
              <w:t>3.E</w:t>
            </w:r>
          </w:p>
        </w:tc>
        <w:tc>
          <w:tcPr>
            <w:tcW w:w="2322" w:type="dxa"/>
          </w:tcPr>
          <w:p w:rsidR="0041329D" w:rsidRDefault="00BC66FE" w:rsidP="0041329D">
            <w:pPr>
              <w:spacing w:line="360" w:lineRule="auto"/>
              <w:jc w:val="center"/>
              <w:rPr>
                <w:rFonts w:ascii="Times New Roman" w:hAnsi="Times New Roman" w:cs="Times New Roman"/>
                <w:sz w:val="24"/>
                <w:szCs w:val="24"/>
              </w:rPr>
            </w:pPr>
            <w:r>
              <w:rPr>
                <w:rFonts w:ascii="Times New Roman" w:hAnsi="Times New Roman" w:cs="Times New Roman"/>
                <w:sz w:val="24"/>
                <w:szCs w:val="24"/>
              </w:rPr>
              <w:t>130</w:t>
            </w:r>
            <w:r w:rsidR="0055198F">
              <w:rPr>
                <w:rFonts w:ascii="Times New Roman" w:hAnsi="Times New Roman" w:cs="Times New Roman"/>
                <w:sz w:val="24"/>
                <w:szCs w:val="24"/>
              </w:rPr>
              <w:t>3</w:t>
            </w:r>
          </w:p>
        </w:tc>
        <w:tc>
          <w:tcPr>
            <w:tcW w:w="2322" w:type="dxa"/>
          </w:tcPr>
          <w:p w:rsidR="0041329D" w:rsidRDefault="00BC66FE" w:rsidP="0041329D">
            <w:pPr>
              <w:spacing w:line="360" w:lineRule="auto"/>
              <w:jc w:val="center"/>
              <w:rPr>
                <w:rFonts w:ascii="Times New Roman" w:hAnsi="Times New Roman" w:cs="Times New Roman"/>
                <w:sz w:val="24"/>
                <w:szCs w:val="24"/>
              </w:rPr>
            </w:pPr>
            <w:r>
              <w:rPr>
                <w:rFonts w:ascii="Times New Roman" w:hAnsi="Times New Roman" w:cs="Times New Roman"/>
                <w:sz w:val="24"/>
                <w:szCs w:val="24"/>
              </w:rPr>
              <w:t>1304</w:t>
            </w:r>
          </w:p>
        </w:tc>
        <w:tc>
          <w:tcPr>
            <w:tcW w:w="2322" w:type="dxa"/>
          </w:tcPr>
          <w:p w:rsidR="0041329D" w:rsidRDefault="00BC66FE" w:rsidP="0041329D">
            <w:pPr>
              <w:spacing w:line="360" w:lineRule="auto"/>
              <w:jc w:val="center"/>
              <w:rPr>
                <w:rFonts w:ascii="Times New Roman" w:hAnsi="Times New Roman" w:cs="Times New Roman"/>
                <w:sz w:val="24"/>
                <w:szCs w:val="24"/>
              </w:rPr>
            </w:pPr>
            <w:r>
              <w:rPr>
                <w:rFonts w:ascii="Times New Roman" w:hAnsi="Times New Roman" w:cs="Times New Roman"/>
                <w:sz w:val="24"/>
                <w:szCs w:val="24"/>
              </w:rPr>
              <w:t>+ 1</w:t>
            </w:r>
          </w:p>
        </w:tc>
      </w:tr>
      <w:tr w:rsidR="0041329D" w:rsidTr="0041329D">
        <w:tc>
          <w:tcPr>
            <w:tcW w:w="2322" w:type="dxa"/>
          </w:tcPr>
          <w:p w:rsidR="0041329D" w:rsidRDefault="0041329D" w:rsidP="0041329D">
            <w:pPr>
              <w:spacing w:line="360" w:lineRule="auto"/>
              <w:jc w:val="center"/>
              <w:rPr>
                <w:rFonts w:ascii="Times New Roman" w:hAnsi="Times New Roman" w:cs="Times New Roman"/>
                <w:sz w:val="24"/>
                <w:szCs w:val="24"/>
              </w:rPr>
            </w:pPr>
            <w:r>
              <w:rPr>
                <w:rFonts w:ascii="Times New Roman" w:hAnsi="Times New Roman" w:cs="Times New Roman"/>
                <w:sz w:val="24"/>
                <w:szCs w:val="24"/>
              </w:rPr>
              <w:t>3.O</w:t>
            </w:r>
          </w:p>
        </w:tc>
        <w:tc>
          <w:tcPr>
            <w:tcW w:w="2322" w:type="dxa"/>
          </w:tcPr>
          <w:p w:rsidR="0041329D" w:rsidRDefault="00BC66FE" w:rsidP="0041329D">
            <w:pPr>
              <w:spacing w:line="360" w:lineRule="auto"/>
              <w:jc w:val="center"/>
              <w:rPr>
                <w:rFonts w:ascii="Times New Roman" w:hAnsi="Times New Roman" w:cs="Times New Roman"/>
                <w:sz w:val="24"/>
                <w:szCs w:val="24"/>
              </w:rPr>
            </w:pPr>
            <w:r>
              <w:rPr>
                <w:rFonts w:ascii="Times New Roman" w:hAnsi="Times New Roman" w:cs="Times New Roman"/>
                <w:sz w:val="24"/>
                <w:szCs w:val="24"/>
              </w:rPr>
              <w:t>1405</w:t>
            </w:r>
          </w:p>
        </w:tc>
        <w:tc>
          <w:tcPr>
            <w:tcW w:w="2322" w:type="dxa"/>
          </w:tcPr>
          <w:p w:rsidR="0041329D" w:rsidRDefault="00BC66FE" w:rsidP="0041329D">
            <w:pPr>
              <w:spacing w:line="360" w:lineRule="auto"/>
              <w:jc w:val="center"/>
              <w:rPr>
                <w:rFonts w:ascii="Times New Roman" w:hAnsi="Times New Roman" w:cs="Times New Roman"/>
                <w:sz w:val="24"/>
                <w:szCs w:val="24"/>
              </w:rPr>
            </w:pPr>
            <w:r>
              <w:rPr>
                <w:rFonts w:ascii="Times New Roman" w:hAnsi="Times New Roman" w:cs="Times New Roman"/>
                <w:sz w:val="24"/>
                <w:szCs w:val="24"/>
              </w:rPr>
              <w:t>1415</w:t>
            </w:r>
          </w:p>
        </w:tc>
        <w:tc>
          <w:tcPr>
            <w:tcW w:w="2322" w:type="dxa"/>
          </w:tcPr>
          <w:p w:rsidR="0041329D" w:rsidRDefault="00BC66FE" w:rsidP="0041329D">
            <w:pPr>
              <w:spacing w:line="360" w:lineRule="auto"/>
              <w:jc w:val="center"/>
              <w:rPr>
                <w:rFonts w:ascii="Times New Roman" w:hAnsi="Times New Roman" w:cs="Times New Roman"/>
                <w:sz w:val="24"/>
                <w:szCs w:val="24"/>
              </w:rPr>
            </w:pPr>
            <w:r>
              <w:rPr>
                <w:rFonts w:ascii="Times New Roman" w:hAnsi="Times New Roman" w:cs="Times New Roman"/>
                <w:sz w:val="24"/>
                <w:szCs w:val="24"/>
              </w:rPr>
              <w:t>+ 10</w:t>
            </w:r>
          </w:p>
        </w:tc>
      </w:tr>
      <w:tr w:rsidR="0041329D" w:rsidTr="0041329D">
        <w:tc>
          <w:tcPr>
            <w:tcW w:w="2322" w:type="dxa"/>
          </w:tcPr>
          <w:p w:rsidR="0041329D" w:rsidRDefault="0041329D" w:rsidP="0041329D">
            <w:pPr>
              <w:spacing w:line="360" w:lineRule="auto"/>
              <w:jc w:val="center"/>
              <w:rPr>
                <w:rFonts w:ascii="Times New Roman" w:hAnsi="Times New Roman" w:cs="Times New Roman"/>
                <w:sz w:val="24"/>
                <w:szCs w:val="24"/>
              </w:rPr>
            </w:pPr>
            <w:r>
              <w:rPr>
                <w:rFonts w:ascii="Times New Roman" w:hAnsi="Times New Roman" w:cs="Times New Roman"/>
                <w:sz w:val="24"/>
                <w:szCs w:val="24"/>
              </w:rPr>
              <w:t>4.E</w:t>
            </w:r>
          </w:p>
        </w:tc>
        <w:tc>
          <w:tcPr>
            <w:tcW w:w="2322" w:type="dxa"/>
          </w:tcPr>
          <w:p w:rsidR="0041329D" w:rsidRDefault="00BC66FE" w:rsidP="0041329D">
            <w:pPr>
              <w:spacing w:line="360" w:lineRule="auto"/>
              <w:jc w:val="center"/>
              <w:rPr>
                <w:rFonts w:ascii="Times New Roman" w:hAnsi="Times New Roman" w:cs="Times New Roman"/>
                <w:sz w:val="24"/>
                <w:szCs w:val="24"/>
              </w:rPr>
            </w:pPr>
            <w:r>
              <w:rPr>
                <w:rFonts w:ascii="Times New Roman" w:hAnsi="Times New Roman" w:cs="Times New Roman"/>
                <w:sz w:val="24"/>
                <w:szCs w:val="24"/>
              </w:rPr>
              <w:t>1282</w:t>
            </w:r>
          </w:p>
        </w:tc>
        <w:tc>
          <w:tcPr>
            <w:tcW w:w="2322" w:type="dxa"/>
          </w:tcPr>
          <w:p w:rsidR="0041329D" w:rsidRDefault="00BC66FE" w:rsidP="0041329D">
            <w:pPr>
              <w:spacing w:line="360" w:lineRule="auto"/>
              <w:jc w:val="center"/>
              <w:rPr>
                <w:rFonts w:ascii="Times New Roman" w:hAnsi="Times New Roman" w:cs="Times New Roman"/>
                <w:sz w:val="24"/>
                <w:szCs w:val="24"/>
              </w:rPr>
            </w:pPr>
            <w:r>
              <w:rPr>
                <w:rFonts w:ascii="Times New Roman" w:hAnsi="Times New Roman" w:cs="Times New Roman"/>
                <w:sz w:val="24"/>
                <w:szCs w:val="24"/>
              </w:rPr>
              <w:t>1293</w:t>
            </w:r>
          </w:p>
        </w:tc>
        <w:tc>
          <w:tcPr>
            <w:tcW w:w="2322" w:type="dxa"/>
          </w:tcPr>
          <w:p w:rsidR="0041329D" w:rsidRDefault="00BC66FE" w:rsidP="0041329D">
            <w:pPr>
              <w:spacing w:line="360" w:lineRule="auto"/>
              <w:jc w:val="center"/>
              <w:rPr>
                <w:rFonts w:ascii="Times New Roman" w:hAnsi="Times New Roman" w:cs="Times New Roman"/>
                <w:sz w:val="24"/>
                <w:szCs w:val="24"/>
              </w:rPr>
            </w:pPr>
            <w:r>
              <w:rPr>
                <w:rFonts w:ascii="Times New Roman" w:hAnsi="Times New Roman" w:cs="Times New Roman"/>
                <w:sz w:val="24"/>
                <w:szCs w:val="24"/>
              </w:rPr>
              <w:t>+ 11</w:t>
            </w:r>
          </w:p>
        </w:tc>
      </w:tr>
      <w:tr w:rsidR="0041329D" w:rsidTr="0041329D">
        <w:tc>
          <w:tcPr>
            <w:tcW w:w="2322" w:type="dxa"/>
          </w:tcPr>
          <w:p w:rsidR="0041329D" w:rsidRDefault="0041329D" w:rsidP="0041329D">
            <w:pPr>
              <w:spacing w:line="360" w:lineRule="auto"/>
              <w:jc w:val="center"/>
              <w:rPr>
                <w:rFonts w:ascii="Times New Roman" w:hAnsi="Times New Roman" w:cs="Times New Roman"/>
                <w:sz w:val="24"/>
                <w:szCs w:val="24"/>
              </w:rPr>
            </w:pPr>
            <w:r>
              <w:rPr>
                <w:rFonts w:ascii="Times New Roman" w:hAnsi="Times New Roman" w:cs="Times New Roman"/>
                <w:sz w:val="24"/>
                <w:szCs w:val="24"/>
              </w:rPr>
              <w:t>4.O</w:t>
            </w:r>
          </w:p>
        </w:tc>
        <w:tc>
          <w:tcPr>
            <w:tcW w:w="2322" w:type="dxa"/>
          </w:tcPr>
          <w:p w:rsidR="0041329D" w:rsidRDefault="00BC66FE" w:rsidP="0041329D">
            <w:pPr>
              <w:spacing w:line="360" w:lineRule="auto"/>
              <w:jc w:val="center"/>
              <w:rPr>
                <w:rFonts w:ascii="Times New Roman" w:hAnsi="Times New Roman" w:cs="Times New Roman"/>
                <w:sz w:val="24"/>
                <w:szCs w:val="24"/>
              </w:rPr>
            </w:pPr>
            <w:r>
              <w:rPr>
                <w:rFonts w:ascii="Times New Roman" w:hAnsi="Times New Roman" w:cs="Times New Roman"/>
                <w:sz w:val="24"/>
                <w:szCs w:val="24"/>
              </w:rPr>
              <w:t>1452</w:t>
            </w:r>
          </w:p>
        </w:tc>
        <w:tc>
          <w:tcPr>
            <w:tcW w:w="2322" w:type="dxa"/>
          </w:tcPr>
          <w:p w:rsidR="0041329D" w:rsidRDefault="00BC66FE" w:rsidP="0041329D">
            <w:pPr>
              <w:spacing w:line="360" w:lineRule="auto"/>
              <w:jc w:val="center"/>
              <w:rPr>
                <w:rFonts w:ascii="Times New Roman" w:hAnsi="Times New Roman" w:cs="Times New Roman"/>
                <w:sz w:val="24"/>
                <w:szCs w:val="24"/>
              </w:rPr>
            </w:pPr>
            <w:r>
              <w:rPr>
                <w:rFonts w:ascii="Times New Roman" w:hAnsi="Times New Roman" w:cs="Times New Roman"/>
                <w:sz w:val="24"/>
                <w:szCs w:val="24"/>
              </w:rPr>
              <w:t>1453</w:t>
            </w:r>
          </w:p>
        </w:tc>
        <w:tc>
          <w:tcPr>
            <w:tcW w:w="2322" w:type="dxa"/>
          </w:tcPr>
          <w:p w:rsidR="0041329D" w:rsidRDefault="00BC66FE" w:rsidP="0041329D">
            <w:pPr>
              <w:spacing w:line="360" w:lineRule="auto"/>
              <w:jc w:val="center"/>
              <w:rPr>
                <w:rFonts w:ascii="Times New Roman" w:hAnsi="Times New Roman" w:cs="Times New Roman"/>
                <w:sz w:val="24"/>
                <w:szCs w:val="24"/>
              </w:rPr>
            </w:pPr>
            <w:r>
              <w:rPr>
                <w:rFonts w:ascii="Times New Roman" w:hAnsi="Times New Roman" w:cs="Times New Roman"/>
                <w:sz w:val="24"/>
                <w:szCs w:val="24"/>
              </w:rPr>
              <w:t>+ 1</w:t>
            </w:r>
          </w:p>
        </w:tc>
      </w:tr>
      <w:tr w:rsidR="0041329D" w:rsidRPr="0041329D" w:rsidTr="0041329D">
        <w:tc>
          <w:tcPr>
            <w:tcW w:w="2322" w:type="dxa"/>
          </w:tcPr>
          <w:p w:rsidR="0041329D" w:rsidRPr="0041329D" w:rsidRDefault="0041329D" w:rsidP="0041329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ukupno</w:t>
            </w:r>
          </w:p>
        </w:tc>
        <w:tc>
          <w:tcPr>
            <w:tcW w:w="2322" w:type="dxa"/>
          </w:tcPr>
          <w:p w:rsidR="0041329D" w:rsidRPr="0041329D" w:rsidRDefault="00BC66FE" w:rsidP="0041329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11163</w:t>
            </w:r>
          </w:p>
        </w:tc>
        <w:tc>
          <w:tcPr>
            <w:tcW w:w="2322" w:type="dxa"/>
          </w:tcPr>
          <w:p w:rsidR="0041329D" w:rsidRPr="0041329D" w:rsidRDefault="00BC66FE" w:rsidP="0041329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11216</w:t>
            </w:r>
          </w:p>
        </w:tc>
        <w:tc>
          <w:tcPr>
            <w:tcW w:w="2322" w:type="dxa"/>
          </w:tcPr>
          <w:p w:rsidR="0041329D" w:rsidRPr="0041329D" w:rsidRDefault="00BC66FE" w:rsidP="0041329D">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+ 53</w:t>
            </w:r>
          </w:p>
        </w:tc>
      </w:tr>
    </w:tbl>
    <w:p w:rsidR="0041329D" w:rsidRPr="0041329D" w:rsidRDefault="0041329D" w:rsidP="0041329D">
      <w:pPr>
        <w:spacing w:line="360" w:lineRule="auto"/>
        <w:jc w:val="center"/>
        <w:rPr>
          <w:rFonts w:ascii="Times New Roman" w:hAnsi="Times New Roman" w:cs="Times New Roman"/>
          <w:b/>
          <w:sz w:val="24"/>
          <w:szCs w:val="24"/>
        </w:rPr>
      </w:pPr>
    </w:p>
    <w:p w:rsidR="00D74493" w:rsidRDefault="00D74493" w:rsidP="00BC66FE">
      <w:pPr>
        <w:spacing w:line="360" w:lineRule="auto"/>
        <w:jc w:val="center"/>
        <w:rPr>
          <w:rFonts w:ascii="Times New Roman" w:hAnsi="Times New Roman" w:cs="Times New Roman"/>
          <w:sz w:val="24"/>
          <w:szCs w:val="24"/>
        </w:rPr>
      </w:pPr>
    </w:p>
    <w:p w:rsidR="00BC66FE" w:rsidRDefault="00BC66FE" w:rsidP="00BC66FE">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PREGLED USPJEHA I IZOSTANAKA </w:t>
      </w:r>
      <w:r w:rsidR="004A50AA">
        <w:rPr>
          <w:rFonts w:ascii="Times New Roman" w:hAnsi="Times New Roman" w:cs="Times New Roman"/>
          <w:b/>
          <w:sz w:val="28"/>
          <w:szCs w:val="28"/>
        </w:rPr>
        <w:t>NAKON ZAVRŠETKA NASTAVNE GODINE</w:t>
      </w:r>
    </w:p>
    <w:p w:rsidR="004A50AA" w:rsidRDefault="004A50AA" w:rsidP="004A50AA">
      <w:pPr>
        <w:spacing w:line="360" w:lineRule="auto"/>
        <w:rPr>
          <w:rFonts w:ascii="Times New Roman" w:hAnsi="Times New Roman" w:cs="Times New Roman"/>
          <w:sz w:val="28"/>
          <w:szCs w:val="28"/>
        </w:rPr>
      </w:pPr>
    </w:p>
    <w:tbl>
      <w:tblPr>
        <w:tblStyle w:val="Reetkatablice"/>
        <w:tblW w:w="0" w:type="auto"/>
        <w:tblLook w:val="04A0" w:firstRow="1" w:lastRow="0" w:firstColumn="1" w:lastColumn="0" w:noHBand="0" w:noVBand="1"/>
      </w:tblPr>
      <w:tblGrid>
        <w:gridCol w:w="790"/>
        <w:gridCol w:w="843"/>
        <w:gridCol w:w="1330"/>
        <w:gridCol w:w="573"/>
        <w:gridCol w:w="573"/>
        <w:gridCol w:w="573"/>
        <w:gridCol w:w="507"/>
        <w:gridCol w:w="610"/>
        <w:gridCol w:w="610"/>
        <w:gridCol w:w="610"/>
        <w:gridCol w:w="537"/>
        <w:gridCol w:w="816"/>
        <w:gridCol w:w="916"/>
      </w:tblGrid>
      <w:tr w:rsidR="004A50AA" w:rsidTr="004A50AA">
        <w:tc>
          <w:tcPr>
            <w:tcW w:w="714" w:type="dxa"/>
          </w:tcPr>
          <w:p w:rsidR="004A50AA" w:rsidRPr="00D91D1E" w:rsidRDefault="004A50AA" w:rsidP="004A50AA">
            <w:pPr>
              <w:spacing w:line="360" w:lineRule="auto"/>
              <w:jc w:val="center"/>
              <w:rPr>
                <w:rFonts w:ascii="Times New Roman" w:hAnsi="Times New Roman" w:cs="Times New Roman"/>
                <w:b/>
                <w:sz w:val="24"/>
                <w:szCs w:val="24"/>
              </w:rPr>
            </w:pPr>
            <w:r w:rsidRPr="00D91D1E">
              <w:rPr>
                <w:rFonts w:ascii="Times New Roman" w:hAnsi="Times New Roman" w:cs="Times New Roman"/>
                <w:b/>
                <w:sz w:val="24"/>
                <w:szCs w:val="24"/>
              </w:rPr>
              <w:t>Odjel</w:t>
            </w:r>
          </w:p>
        </w:tc>
        <w:tc>
          <w:tcPr>
            <w:tcW w:w="714" w:type="dxa"/>
          </w:tcPr>
          <w:p w:rsidR="004A50AA" w:rsidRPr="00D91D1E" w:rsidRDefault="004A50AA" w:rsidP="004A50AA">
            <w:pPr>
              <w:spacing w:line="360" w:lineRule="auto"/>
              <w:jc w:val="center"/>
              <w:rPr>
                <w:rFonts w:ascii="Times New Roman" w:hAnsi="Times New Roman" w:cs="Times New Roman"/>
                <w:b/>
                <w:sz w:val="24"/>
                <w:szCs w:val="24"/>
              </w:rPr>
            </w:pPr>
            <w:proofErr w:type="spellStart"/>
            <w:r w:rsidRPr="00D91D1E">
              <w:rPr>
                <w:rFonts w:ascii="Times New Roman" w:hAnsi="Times New Roman" w:cs="Times New Roman"/>
                <w:b/>
                <w:sz w:val="24"/>
                <w:szCs w:val="24"/>
              </w:rPr>
              <w:t>Br.uč</w:t>
            </w:r>
            <w:proofErr w:type="spellEnd"/>
            <w:r w:rsidRPr="00D91D1E">
              <w:rPr>
                <w:rFonts w:ascii="Times New Roman" w:hAnsi="Times New Roman" w:cs="Times New Roman"/>
                <w:b/>
                <w:sz w:val="24"/>
                <w:szCs w:val="24"/>
              </w:rPr>
              <w:t>.</w:t>
            </w:r>
          </w:p>
        </w:tc>
        <w:tc>
          <w:tcPr>
            <w:tcW w:w="714" w:type="dxa"/>
          </w:tcPr>
          <w:p w:rsidR="004A50AA" w:rsidRPr="00D91D1E" w:rsidRDefault="004A50AA" w:rsidP="004A50AA">
            <w:pPr>
              <w:spacing w:line="360" w:lineRule="auto"/>
              <w:jc w:val="center"/>
              <w:rPr>
                <w:rFonts w:ascii="Times New Roman" w:hAnsi="Times New Roman" w:cs="Times New Roman"/>
                <w:b/>
                <w:sz w:val="24"/>
                <w:szCs w:val="24"/>
              </w:rPr>
            </w:pPr>
            <w:r w:rsidRPr="00D91D1E">
              <w:rPr>
                <w:rFonts w:ascii="Times New Roman" w:hAnsi="Times New Roman" w:cs="Times New Roman"/>
                <w:b/>
                <w:sz w:val="24"/>
                <w:szCs w:val="24"/>
              </w:rPr>
              <w:t>Br.neg.ocj.</w:t>
            </w:r>
          </w:p>
        </w:tc>
        <w:tc>
          <w:tcPr>
            <w:tcW w:w="714" w:type="dxa"/>
          </w:tcPr>
          <w:p w:rsidR="004A50AA" w:rsidRPr="00D91D1E" w:rsidRDefault="004A50AA" w:rsidP="004A50AA">
            <w:pPr>
              <w:spacing w:line="360" w:lineRule="auto"/>
              <w:jc w:val="center"/>
              <w:rPr>
                <w:rFonts w:ascii="Times New Roman" w:hAnsi="Times New Roman" w:cs="Times New Roman"/>
                <w:b/>
                <w:sz w:val="24"/>
                <w:szCs w:val="24"/>
              </w:rPr>
            </w:pPr>
            <w:r w:rsidRPr="00D91D1E">
              <w:rPr>
                <w:rFonts w:ascii="Times New Roman" w:hAnsi="Times New Roman" w:cs="Times New Roman"/>
                <w:b/>
                <w:sz w:val="24"/>
                <w:szCs w:val="24"/>
              </w:rPr>
              <w:t>5</w:t>
            </w:r>
          </w:p>
        </w:tc>
        <w:tc>
          <w:tcPr>
            <w:tcW w:w="714" w:type="dxa"/>
          </w:tcPr>
          <w:p w:rsidR="004A50AA" w:rsidRPr="00D91D1E" w:rsidRDefault="004A50AA" w:rsidP="004A50AA">
            <w:pPr>
              <w:spacing w:line="360" w:lineRule="auto"/>
              <w:jc w:val="center"/>
              <w:rPr>
                <w:rFonts w:ascii="Times New Roman" w:hAnsi="Times New Roman" w:cs="Times New Roman"/>
                <w:b/>
                <w:sz w:val="24"/>
                <w:szCs w:val="24"/>
              </w:rPr>
            </w:pPr>
            <w:r w:rsidRPr="00D91D1E">
              <w:rPr>
                <w:rFonts w:ascii="Times New Roman" w:hAnsi="Times New Roman" w:cs="Times New Roman"/>
                <w:b/>
                <w:sz w:val="24"/>
                <w:szCs w:val="24"/>
              </w:rPr>
              <w:t>4</w:t>
            </w:r>
          </w:p>
        </w:tc>
        <w:tc>
          <w:tcPr>
            <w:tcW w:w="714" w:type="dxa"/>
          </w:tcPr>
          <w:p w:rsidR="004A50AA" w:rsidRPr="00D91D1E" w:rsidRDefault="004A50AA" w:rsidP="004A50AA">
            <w:pPr>
              <w:spacing w:line="360" w:lineRule="auto"/>
              <w:jc w:val="center"/>
              <w:rPr>
                <w:rFonts w:ascii="Times New Roman" w:hAnsi="Times New Roman" w:cs="Times New Roman"/>
                <w:b/>
                <w:sz w:val="24"/>
                <w:szCs w:val="24"/>
              </w:rPr>
            </w:pPr>
            <w:r w:rsidRPr="00D91D1E">
              <w:rPr>
                <w:rFonts w:ascii="Times New Roman" w:hAnsi="Times New Roman" w:cs="Times New Roman"/>
                <w:b/>
                <w:sz w:val="24"/>
                <w:szCs w:val="24"/>
              </w:rPr>
              <w:t>3</w:t>
            </w:r>
          </w:p>
        </w:tc>
        <w:tc>
          <w:tcPr>
            <w:tcW w:w="714" w:type="dxa"/>
          </w:tcPr>
          <w:p w:rsidR="004A50AA" w:rsidRPr="00D91D1E" w:rsidRDefault="004A50AA" w:rsidP="004A50AA">
            <w:pPr>
              <w:spacing w:line="360" w:lineRule="auto"/>
              <w:jc w:val="center"/>
              <w:rPr>
                <w:rFonts w:ascii="Times New Roman" w:hAnsi="Times New Roman" w:cs="Times New Roman"/>
                <w:b/>
                <w:sz w:val="24"/>
                <w:szCs w:val="24"/>
              </w:rPr>
            </w:pPr>
            <w:r w:rsidRPr="00D91D1E">
              <w:rPr>
                <w:rFonts w:ascii="Times New Roman" w:hAnsi="Times New Roman" w:cs="Times New Roman"/>
                <w:b/>
                <w:sz w:val="24"/>
                <w:szCs w:val="24"/>
              </w:rPr>
              <w:t>2</w:t>
            </w:r>
          </w:p>
        </w:tc>
        <w:tc>
          <w:tcPr>
            <w:tcW w:w="715" w:type="dxa"/>
          </w:tcPr>
          <w:p w:rsidR="004A50AA" w:rsidRPr="00D91D1E" w:rsidRDefault="004A50AA" w:rsidP="004A50AA">
            <w:pPr>
              <w:spacing w:line="360" w:lineRule="auto"/>
              <w:jc w:val="center"/>
              <w:rPr>
                <w:rFonts w:ascii="Times New Roman" w:hAnsi="Times New Roman" w:cs="Times New Roman"/>
                <w:b/>
                <w:sz w:val="24"/>
                <w:szCs w:val="24"/>
              </w:rPr>
            </w:pPr>
            <w:r w:rsidRPr="00D91D1E">
              <w:rPr>
                <w:rFonts w:ascii="Times New Roman" w:hAnsi="Times New Roman" w:cs="Times New Roman"/>
                <w:b/>
                <w:sz w:val="24"/>
                <w:szCs w:val="24"/>
              </w:rPr>
              <w:t>1/</w:t>
            </w:r>
            <w:proofErr w:type="spellStart"/>
            <w:r w:rsidRPr="00D91D1E">
              <w:rPr>
                <w:rFonts w:ascii="Times New Roman" w:hAnsi="Times New Roman" w:cs="Times New Roman"/>
                <w:b/>
                <w:sz w:val="24"/>
                <w:szCs w:val="24"/>
              </w:rPr>
              <w:t>1</w:t>
            </w:r>
            <w:proofErr w:type="spellEnd"/>
          </w:p>
        </w:tc>
        <w:tc>
          <w:tcPr>
            <w:tcW w:w="715" w:type="dxa"/>
          </w:tcPr>
          <w:p w:rsidR="004A50AA" w:rsidRPr="00D91D1E" w:rsidRDefault="004A50AA" w:rsidP="004A50AA">
            <w:pPr>
              <w:spacing w:line="360" w:lineRule="auto"/>
              <w:jc w:val="center"/>
              <w:rPr>
                <w:rFonts w:ascii="Times New Roman" w:hAnsi="Times New Roman" w:cs="Times New Roman"/>
                <w:b/>
                <w:sz w:val="24"/>
                <w:szCs w:val="24"/>
              </w:rPr>
            </w:pPr>
            <w:r w:rsidRPr="00D91D1E">
              <w:rPr>
                <w:rFonts w:ascii="Times New Roman" w:hAnsi="Times New Roman" w:cs="Times New Roman"/>
                <w:b/>
                <w:sz w:val="24"/>
                <w:szCs w:val="24"/>
              </w:rPr>
              <w:t>1/2</w:t>
            </w:r>
          </w:p>
        </w:tc>
        <w:tc>
          <w:tcPr>
            <w:tcW w:w="715" w:type="dxa"/>
          </w:tcPr>
          <w:p w:rsidR="004A50AA" w:rsidRPr="00D91D1E" w:rsidRDefault="004A50AA" w:rsidP="004A50AA">
            <w:pPr>
              <w:spacing w:line="360" w:lineRule="auto"/>
              <w:jc w:val="center"/>
              <w:rPr>
                <w:rFonts w:ascii="Times New Roman" w:hAnsi="Times New Roman" w:cs="Times New Roman"/>
                <w:b/>
                <w:sz w:val="24"/>
                <w:szCs w:val="24"/>
              </w:rPr>
            </w:pPr>
            <w:r w:rsidRPr="00D91D1E">
              <w:rPr>
                <w:rFonts w:ascii="Times New Roman" w:hAnsi="Times New Roman" w:cs="Times New Roman"/>
                <w:b/>
                <w:sz w:val="24"/>
                <w:szCs w:val="24"/>
              </w:rPr>
              <w:t>1/3</w:t>
            </w:r>
          </w:p>
        </w:tc>
        <w:tc>
          <w:tcPr>
            <w:tcW w:w="715" w:type="dxa"/>
          </w:tcPr>
          <w:p w:rsidR="004A50AA" w:rsidRPr="00D91D1E" w:rsidRDefault="004A50AA" w:rsidP="004A50AA">
            <w:pPr>
              <w:spacing w:line="360" w:lineRule="auto"/>
              <w:jc w:val="center"/>
              <w:rPr>
                <w:rFonts w:ascii="Times New Roman" w:hAnsi="Times New Roman" w:cs="Times New Roman"/>
                <w:b/>
                <w:sz w:val="24"/>
                <w:szCs w:val="24"/>
              </w:rPr>
            </w:pPr>
            <w:r w:rsidRPr="00D91D1E">
              <w:rPr>
                <w:rFonts w:ascii="Times New Roman" w:hAnsi="Times New Roman" w:cs="Times New Roman"/>
                <w:b/>
                <w:sz w:val="24"/>
                <w:szCs w:val="24"/>
              </w:rPr>
              <w:t>N</w:t>
            </w:r>
          </w:p>
        </w:tc>
        <w:tc>
          <w:tcPr>
            <w:tcW w:w="715" w:type="dxa"/>
          </w:tcPr>
          <w:p w:rsidR="004A50AA" w:rsidRPr="00D91D1E" w:rsidRDefault="004A50AA" w:rsidP="004A50AA">
            <w:pPr>
              <w:spacing w:line="360" w:lineRule="auto"/>
              <w:jc w:val="center"/>
              <w:rPr>
                <w:rFonts w:ascii="Times New Roman" w:hAnsi="Times New Roman" w:cs="Times New Roman"/>
                <w:b/>
                <w:sz w:val="24"/>
                <w:szCs w:val="24"/>
              </w:rPr>
            </w:pPr>
            <w:proofErr w:type="spellStart"/>
            <w:r w:rsidRPr="00D91D1E">
              <w:rPr>
                <w:rFonts w:ascii="Times New Roman" w:hAnsi="Times New Roman" w:cs="Times New Roman"/>
                <w:b/>
                <w:sz w:val="24"/>
                <w:szCs w:val="24"/>
              </w:rPr>
              <w:t>Opr</w:t>
            </w:r>
            <w:proofErr w:type="spellEnd"/>
            <w:r w:rsidRPr="00D91D1E">
              <w:rPr>
                <w:rFonts w:ascii="Times New Roman" w:hAnsi="Times New Roman" w:cs="Times New Roman"/>
                <w:b/>
                <w:sz w:val="24"/>
                <w:szCs w:val="24"/>
              </w:rPr>
              <w:t>.</w:t>
            </w:r>
          </w:p>
        </w:tc>
        <w:tc>
          <w:tcPr>
            <w:tcW w:w="715" w:type="dxa"/>
          </w:tcPr>
          <w:p w:rsidR="004A50AA" w:rsidRPr="00D91D1E" w:rsidRDefault="004A50AA" w:rsidP="004A50AA">
            <w:pPr>
              <w:spacing w:line="360" w:lineRule="auto"/>
              <w:jc w:val="center"/>
              <w:rPr>
                <w:rFonts w:ascii="Times New Roman" w:hAnsi="Times New Roman" w:cs="Times New Roman"/>
                <w:b/>
                <w:sz w:val="24"/>
                <w:szCs w:val="24"/>
              </w:rPr>
            </w:pPr>
            <w:proofErr w:type="spellStart"/>
            <w:r w:rsidRPr="00D91D1E">
              <w:rPr>
                <w:rFonts w:ascii="Times New Roman" w:hAnsi="Times New Roman" w:cs="Times New Roman"/>
                <w:b/>
                <w:sz w:val="24"/>
                <w:szCs w:val="24"/>
              </w:rPr>
              <w:t>Neopr</w:t>
            </w:r>
            <w:proofErr w:type="spellEnd"/>
            <w:r w:rsidRPr="00D91D1E">
              <w:rPr>
                <w:rFonts w:ascii="Times New Roman" w:hAnsi="Times New Roman" w:cs="Times New Roman"/>
                <w:b/>
                <w:sz w:val="24"/>
                <w:szCs w:val="24"/>
              </w:rPr>
              <w:t>.</w:t>
            </w:r>
          </w:p>
        </w:tc>
      </w:tr>
      <w:tr w:rsidR="004A50AA" w:rsidTr="004A50AA">
        <w:tc>
          <w:tcPr>
            <w:tcW w:w="714" w:type="dxa"/>
          </w:tcPr>
          <w:p w:rsidR="004A50AA" w:rsidRPr="00D91D1E" w:rsidRDefault="004A50AA"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1.E</w:t>
            </w:r>
          </w:p>
        </w:tc>
        <w:tc>
          <w:tcPr>
            <w:tcW w:w="714" w:type="dxa"/>
          </w:tcPr>
          <w:p w:rsidR="004A50AA" w:rsidRPr="00D91D1E" w:rsidRDefault="004A50AA"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13</w:t>
            </w:r>
          </w:p>
        </w:tc>
        <w:tc>
          <w:tcPr>
            <w:tcW w:w="714" w:type="dxa"/>
          </w:tcPr>
          <w:p w:rsidR="004A50AA" w:rsidRPr="00D91D1E" w:rsidRDefault="00B47CFB"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2</w:t>
            </w:r>
          </w:p>
        </w:tc>
        <w:tc>
          <w:tcPr>
            <w:tcW w:w="714" w:type="dxa"/>
          </w:tcPr>
          <w:p w:rsidR="004A50AA" w:rsidRPr="00D91D1E" w:rsidRDefault="00B47CFB"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2</w:t>
            </w:r>
          </w:p>
        </w:tc>
        <w:tc>
          <w:tcPr>
            <w:tcW w:w="714" w:type="dxa"/>
          </w:tcPr>
          <w:p w:rsidR="004A50AA" w:rsidRPr="00D91D1E" w:rsidRDefault="00B47CFB"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7</w:t>
            </w:r>
          </w:p>
        </w:tc>
        <w:tc>
          <w:tcPr>
            <w:tcW w:w="714" w:type="dxa"/>
          </w:tcPr>
          <w:p w:rsidR="004A50AA" w:rsidRPr="00D91D1E" w:rsidRDefault="00B47CFB"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2</w:t>
            </w:r>
          </w:p>
        </w:tc>
        <w:tc>
          <w:tcPr>
            <w:tcW w:w="714" w:type="dxa"/>
          </w:tcPr>
          <w:p w:rsidR="004A50AA" w:rsidRPr="00D91D1E" w:rsidRDefault="00B47CFB"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0</w:t>
            </w:r>
          </w:p>
        </w:tc>
        <w:tc>
          <w:tcPr>
            <w:tcW w:w="715" w:type="dxa"/>
          </w:tcPr>
          <w:p w:rsidR="004A50AA" w:rsidRPr="00D91D1E" w:rsidRDefault="00B47CFB"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2</w:t>
            </w:r>
          </w:p>
        </w:tc>
        <w:tc>
          <w:tcPr>
            <w:tcW w:w="715" w:type="dxa"/>
          </w:tcPr>
          <w:p w:rsidR="004A50AA" w:rsidRPr="00D91D1E" w:rsidRDefault="00B47CFB"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0</w:t>
            </w:r>
          </w:p>
        </w:tc>
        <w:tc>
          <w:tcPr>
            <w:tcW w:w="715" w:type="dxa"/>
          </w:tcPr>
          <w:p w:rsidR="004A50AA" w:rsidRPr="00D91D1E" w:rsidRDefault="00B47CFB"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0</w:t>
            </w:r>
          </w:p>
        </w:tc>
        <w:tc>
          <w:tcPr>
            <w:tcW w:w="715" w:type="dxa"/>
          </w:tcPr>
          <w:p w:rsidR="004A50AA" w:rsidRPr="00D91D1E" w:rsidRDefault="00B47CFB"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0</w:t>
            </w:r>
          </w:p>
        </w:tc>
        <w:tc>
          <w:tcPr>
            <w:tcW w:w="715" w:type="dxa"/>
          </w:tcPr>
          <w:p w:rsidR="004A50AA" w:rsidRPr="00D91D1E" w:rsidRDefault="00B47CFB"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1106</w:t>
            </w:r>
          </w:p>
        </w:tc>
        <w:tc>
          <w:tcPr>
            <w:tcW w:w="715" w:type="dxa"/>
          </w:tcPr>
          <w:p w:rsidR="004A50AA" w:rsidRPr="00D91D1E" w:rsidRDefault="00B47CFB"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16</w:t>
            </w:r>
          </w:p>
        </w:tc>
      </w:tr>
      <w:tr w:rsidR="004A50AA" w:rsidTr="004A50AA">
        <w:tc>
          <w:tcPr>
            <w:tcW w:w="714" w:type="dxa"/>
          </w:tcPr>
          <w:p w:rsidR="004A50AA" w:rsidRPr="00D91D1E" w:rsidRDefault="004A50AA"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1.O</w:t>
            </w:r>
          </w:p>
        </w:tc>
        <w:tc>
          <w:tcPr>
            <w:tcW w:w="714" w:type="dxa"/>
          </w:tcPr>
          <w:p w:rsidR="004A50AA" w:rsidRPr="00D91D1E" w:rsidRDefault="004A50AA"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12</w:t>
            </w:r>
          </w:p>
        </w:tc>
        <w:tc>
          <w:tcPr>
            <w:tcW w:w="714" w:type="dxa"/>
          </w:tcPr>
          <w:p w:rsidR="004A50AA" w:rsidRPr="00D91D1E" w:rsidRDefault="00B47CFB"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9</w:t>
            </w:r>
          </w:p>
        </w:tc>
        <w:tc>
          <w:tcPr>
            <w:tcW w:w="714" w:type="dxa"/>
          </w:tcPr>
          <w:p w:rsidR="004A50AA" w:rsidRPr="00D91D1E" w:rsidRDefault="00B47CFB"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4</w:t>
            </w:r>
          </w:p>
        </w:tc>
        <w:tc>
          <w:tcPr>
            <w:tcW w:w="714" w:type="dxa"/>
          </w:tcPr>
          <w:p w:rsidR="004A50AA" w:rsidRPr="00D91D1E" w:rsidRDefault="00B47CFB"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5</w:t>
            </w:r>
          </w:p>
        </w:tc>
        <w:tc>
          <w:tcPr>
            <w:tcW w:w="714" w:type="dxa"/>
          </w:tcPr>
          <w:p w:rsidR="004A50AA" w:rsidRPr="00D91D1E" w:rsidRDefault="00B47CFB"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1</w:t>
            </w:r>
          </w:p>
        </w:tc>
        <w:tc>
          <w:tcPr>
            <w:tcW w:w="714"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0</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0</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1</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1</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0</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1628</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26</w:t>
            </w:r>
          </w:p>
        </w:tc>
      </w:tr>
      <w:tr w:rsidR="004A50AA" w:rsidTr="004A50AA">
        <w:tc>
          <w:tcPr>
            <w:tcW w:w="714" w:type="dxa"/>
          </w:tcPr>
          <w:p w:rsidR="004A50AA" w:rsidRPr="00D91D1E" w:rsidRDefault="004A50AA"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2.E</w:t>
            </w:r>
          </w:p>
        </w:tc>
        <w:tc>
          <w:tcPr>
            <w:tcW w:w="714" w:type="dxa"/>
          </w:tcPr>
          <w:p w:rsidR="004A50AA" w:rsidRPr="00D91D1E" w:rsidRDefault="004A50AA"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17</w:t>
            </w:r>
          </w:p>
        </w:tc>
        <w:tc>
          <w:tcPr>
            <w:tcW w:w="714" w:type="dxa"/>
          </w:tcPr>
          <w:p w:rsidR="004A50AA" w:rsidRPr="00D91D1E" w:rsidRDefault="00B47CFB"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9</w:t>
            </w:r>
          </w:p>
        </w:tc>
        <w:tc>
          <w:tcPr>
            <w:tcW w:w="714"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4</w:t>
            </w:r>
          </w:p>
        </w:tc>
        <w:tc>
          <w:tcPr>
            <w:tcW w:w="714"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6</w:t>
            </w:r>
          </w:p>
        </w:tc>
        <w:tc>
          <w:tcPr>
            <w:tcW w:w="714"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2</w:t>
            </w:r>
          </w:p>
        </w:tc>
        <w:tc>
          <w:tcPr>
            <w:tcW w:w="714"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0</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2</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2</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1</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0</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1631</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20</w:t>
            </w:r>
          </w:p>
        </w:tc>
      </w:tr>
      <w:tr w:rsidR="004A50AA" w:rsidTr="004A50AA">
        <w:tc>
          <w:tcPr>
            <w:tcW w:w="714" w:type="dxa"/>
          </w:tcPr>
          <w:p w:rsidR="004A50AA" w:rsidRPr="00D91D1E" w:rsidRDefault="004A50AA"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2.O</w:t>
            </w:r>
          </w:p>
        </w:tc>
        <w:tc>
          <w:tcPr>
            <w:tcW w:w="714" w:type="dxa"/>
          </w:tcPr>
          <w:p w:rsidR="004A50AA" w:rsidRPr="00D91D1E" w:rsidRDefault="004A50AA"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21</w:t>
            </w:r>
          </w:p>
        </w:tc>
        <w:tc>
          <w:tcPr>
            <w:tcW w:w="714" w:type="dxa"/>
          </w:tcPr>
          <w:p w:rsidR="004A50AA" w:rsidRPr="00D91D1E" w:rsidRDefault="00B47CFB"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4</w:t>
            </w:r>
          </w:p>
        </w:tc>
        <w:tc>
          <w:tcPr>
            <w:tcW w:w="714"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7</w:t>
            </w:r>
          </w:p>
        </w:tc>
        <w:tc>
          <w:tcPr>
            <w:tcW w:w="714"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8</w:t>
            </w:r>
          </w:p>
        </w:tc>
        <w:tc>
          <w:tcPr>
            <w:tcW w:w="714"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3</w:t>
            </w:r>
          </w:p>
        </w:tc>
        <w:tc>
          <w:tcPr>
            <w:tcW w:w="714"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0</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2</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0</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0</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1</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2287</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28</w:t>
            </w:r>
          </w:p>
        </w:tc>
      </w:tr>
      <w:tr w:rsidR="004A50AA" w:rsidTr="004A50AA">
        <w:tc>
          <w:tcPr>
            <w:tcW w:w="714" w:type="dxa"/>
          </w:tcPr>
          <w:p w:rsidR="004A50AA" w:rsidRPr="00D91D1E" w:rsidRDefault="004A50AA"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3.E</w:t>
            </w:r>
          </w:p>
        </w:tc>
        <w:tc>
          <w:tcPr>
            <w:tcW w:w="714" w:type="dxa"/>
          </w:tcPr>
          <w:p w:rsidR="004A50AA" w:rsidRPr="00D91D1E" w:rsidRDefault="004A50AA"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13</w:t>
            </w:r>
          </w:p>
        </w:tc>
        <w:tc>
          <w:tcPr>
            <w:tcW w:w="714" w:type="dxa"/>
          </w:tcPr>
          <w:p w:rsidR="004A50AA" w:rsidRPr="00D91D1E" w:rsidRDefault="00B47CFB"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1</w:t>
            </w:r>
          </w:p>
        </w:tc>
        <w:tc>
          <w:tcPr>
            <w:tcW w:w="714"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6</w:t>
            </w:r>
          </w:p>
        </w:tc>
        <w:tc>
          <w:tcPr>
            <w:tcW w:w="714"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3</w:t>
            </w:r>
          </w:p>
        </w:tc>
        <w:tc>
          <w:tcPr>
            <w:tcW w:w="714"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2</w:t>
            </w:r>
          </w:p>
        </w:tc>
        <w:tc>
          <w:tcPr>
            <w:tcW w:w="714"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0</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1</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0</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0</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1</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1351</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26</w:t>
            </w:r>
          </w:p>
        </w:tc>
      </w:tr>
      <w:tr w:rsidR="004A50AA" w:rsidTr="004A50AA">
        <w:tc>
          <w:tcPr>
            <w:tcW w:w="714" w:type="dxa"/>
          </w:tcPr>
          <w:p w:rsidR="004A50AA" w:rsidRPr="00D91D1E" w:rsidRDefault="004A50AA"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3.O</w:t>
            </w:r>
          </w:p>
        </w:tc>
        <w:tc>
          <w:tcPr>
            <w:tcW w:w="714" w:type="dxa"/>
          </w:tcPr>
          <w:p w:rsidR="004A50AA" w:rsidRPr="00D91D1E" w:rsidRDefault="004A50AA"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12</w:t>
            </w:r>
          </w:p>
        </w:tc>
        <w:tc>
          <w:tcPr>
            <w:tcW w:w="714" w:type="dxa"/>
          </w:tcPr>
          <w:p w:rsidR="004A50AA" w:rsidRPr="00D91D1E" w:rsidRDefault="00B47CFB"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2</w:t>
            </w:r>
          </w:p>
        </w:tc>
        <w:tc>
          <w:tcPr>
            <w:tcW w:w="714"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4</w:t>
            </w:r>
          </w:p>
        </w:tc>
        <w:tc>
          <w:tcPr>
            <w:tcW w:w="714"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4</w:t>
            </w:r>
          </w:p>
        </w:tc>
        <w:tc>
          <w:tcPr>
            <w:tcW w:w="714"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2</w:t>
            </w:r>
          </w:p>
        </w:tc>
        <w:tc>
          <w:tcPr>
            <w:tcW w:w="714"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0</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2</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0</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0</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0</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1718</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35</w:t>
            </w:r>
          </w:p>
        </w:tc>
      </w:tr>
      <w:tr w:rsidR="004A50AA" w:rsidTr="004A50AA">
        <w:tc>
          <w:tcPr>
            <w:tcW w:w="714" w:type="dxa"/>
          </w:tcPr>
          <w:p w:rsidR="004A50AA" w:rsidRPr="00D91D1E" w:rsidRDefault="004A50AA"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4.E</w:t>
            </w:r>
          </w:p>
        </w:tc>
        <w:tc>
          <w:tcPr>
            <w:tcW w:w="714" w:type="dxa"/>
          </w:tcPr>
          <w:p w:rsidR="004A50AA" w:rsidRPr="00D91D1E" w:rsidRDefault="004A50AA"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18</w:t>
            </w:r>
          </w:p>
        </w:tc>
        <w:tc>
          <w:tcPr>
            <w:tcW w:w="714" w:type="dxa"/>
          </w:tcPr>
          <w:p w:rsidR="004A50AA" w:rsidRPr="00D91D1E" w:rsidRDefault="006022C5" w:rsidP="004A50AA">
            <w:pPr>
              <w:spacing w:line="36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714"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4</w:t>
            </w:r>
          </w:p>
        </w:tc>
        <w:tc>
          <w:tcPr>
            <w:tcW w:w="714"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10</w:t>
            </w:r>
          </w:p>
        </w:tc>
        <w:tc>
          <w:tcPr>
            <w:tcW w:w="714"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2</w:t>
            </w:r>
          </w:p>
        </w:tc>
        <w:tc>
          <w:tcPr>
            <w:tcW w:w="714"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0</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1</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1</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0</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0</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2162</w:t>
            </w:r>
          </w:p>
        </w:tc>
        <w:tc>
          <w:tcPr>
            <w:tcW w:w="715" w:type="dxa"/>
          </w:tcPr>
          <w:p w:rsidR="004A50AA" w:rsidRPr="00D91D1E" w:rsidRDefault="0002104F"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28</w:t>
            </w:r>
          </w:p>
        </w:tc>
      </w:tr>
      <w:tr w:rsidR="004A50AA" w:rsidTr="004A50AA">
        <w:tc>
          <w:tcPr>
            <w:tcW w:w="714" w:type="dxa"/>
          </w:tcPr>
          <w:p w:rsidR="004A50AA" w:rsidRPr="00D91D1E" w:rsidRDefault="004A50AA"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4.O</w:t>
            </w:r>
          </w:p>
        </w:tc>
        <w:tc>
          <w:tcPr>
            <w:tcW w:w="714" w:type="dxa"/>
          </w:tcPr>
          <w:p w:rsidR="004A50AA" w:rsidRPr="00D91D1E" w:rsidRDefault="004A50AA"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22</w:t>
            </w:r>
          </w:p>
        </w:tc>
        <w:tc>
          <w:tcPr>
            <w:tcW w:w="714" w:type="dxa"/>
          </w:tcPr>
          <w:p w:rsidR="004A50AA" w:rsidRPr="00D91D1E" w:rsidRDefault="00B47CFB"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3</w:t>
            </w:r>
          </w:p>
        </w:tc>
        <w:tc>
          <w:tcPr>
            <w:tcW w:w="714" w:type="dxa"/>
          </w:tcPr>
          <w:p w:rsidR="004A50AA" w:rsidRPr="00D91D1E" w:rsidRDefault="00D91D1E"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7</w:t>
            </w:r>
          </w:p>
        </w:tc>
        <w:tc>
          <w:tcPr>
            <w:tcW w:w="714" w:type="dxa"/>
          </w:tcPr>
          <w:p w:rsidR="004A50AA" w:rsidRPr="00D91D1E" w:rsidRDefault="00D91D1E"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7</w:t>
            </w:r>
          </w:p>
        </w:tc>
        <w:tc>
          <w:tcPr>
            <w:tcW w:w="714" w:type="dxa"/>
          </w:tcPr>
          <w:p w:rsidR="004A50AA" w:rsidRPr="00D91D1E" w:rsidRDefault="00D91D1E"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5</w:t>
            </w:r>
          </w:p>
        </w:tc>
        <w:tc>
          <w:tcPr>
            <w:tcW w:w="714" w:type="dxa"/>
          </w:tcPr>
          <w:p w:rsidR="004A50AA" w:rsidRPr="00D91D1E" w:rsidRDefault="00D91D1E"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0</w:t>
            </w:r>
          </w:p>
        </w:tc>
        <w:tc>
          <w:tcPr>
            <w:tcW w:w="715" w:type="dxa"/>
          </w:tcPr>
          <w:p w:rsidR="004A50AA" w:rsidRPr="00D91D1E" w:rsidRDefault="00D91D1E"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3</w:t>
            </w:r>
          </w:p>
        </w:tc>
        <w:tc>
          <w:tcPr>
            <w:tcW w:w="715" w:type="dxa"/>
          </w:tcPr>
          <w:p w:rsidR="004A50AA" w:rsidRPr="00D91D1E" w:rsidRDefault="00D91D1E"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0</w:t>
            </w:r>
          </w:p>
        </w:tc>
        <w:tc>
          <w:tcPr>
            <w:tcW w:w="715" w:type="dxa"/>
          </w:tcPr>
          <w:p w:rsidR="004A50AA" w:rsidRPr="00D91D1E" w:rsidRDefault="00D91D1E"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0</w:t>
            </w:r>
          </w:p>
        </w:tc>
        <w:tc>
          <w:tcPr>
            <w:tcW w:w="715" w:type="dxa"/>
          </w:tcPr>
          <w:p w:rsidR="004A50AA" w:rsidRPr="00D91D1E" w:rsidRDefault="00D91D1E"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0</w:t>
            </w:r>
          </w:p>
        </w:tc>
        <w:tc>
          <w:tcPr>
            <w:tcW w:w="715" w:type="dxa"/>
          </w:tcPr>
          <w:p w:rsidR="004A50AA" w:rsidRPr="00D91D1E" w:rsidRDefault="00D91D1E"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1983</w:t>
            </w:r>
          </w:p>
        </w:tc>
        <w:tc>
          <w:tcPr>
            <w:tcW w:w="715" w:type="dxa"/>
          </w:tcPr>
          <w:p w:rsidR="004A50AA" w:rsidRPr="00D91D1E" w:rsidRDefault="00D91D1E" w:rsidP="004A50AA">
            <w:pPr>
              <w:spacing w:line="360" w:lineRule="auto"/>
              <w:jc w:val="center"/>
              <w:rPr>
                <w:rFonts w:ascii="Times New Roman" w:hAnsi="Times New Roman" w:cs="Times New Roman"/>
                <w:sz w:val="24"/>
                <w:szCs w:val="24"/>
              </w:rPr>
            </w:pPr>
            <w:r w:rsidRPr="00D91D1E">
              <w:rPr>
                <w:rFonts w:ascii="Times New Roman" w:hAnsi="Times New Roman" w:cs="Times New Roman"/>
                <w:sz w:val="24"/>
                <w:szCs w:val="24"/>
              </w:rPr>
              <w:t>64</w:t>
            </w:r>
          </w:p>
        </w:tc>
      </w:tr>
      <w:tr w:rsidR="004A50AA" w:rsidTr="004A50AA">
        <w:tc>
          <w:tcPr>
            <w:tcW w:w="714" w:type="dxa"/>
          </w:tcPr>
          <w:p w:rsidR="004A50AA" w:rsidRPr="00D91D1E" w:rsidRDefault="004A50AA" w:rsidP="004A50AA">
            <w:pPr>
              <w:spacing w:line="360" w:lineRule="auto"/>
              <w:jc w:val="center"/>
              <w:rPr>
                <w:rFonts w:ascii="Times New Roman" w:hAnsi="Times New Roman" w:cs="Times New Roman"/>
                <w:b/>
                <w:sz w:val="24"/>
                <w:szCs w:val="24"/>
              </w:rPr>
            </w:pPr>
            <w:proofErr w:type="spellStart"/>
            <w:r w:rsidRPr="00D91D1E">
              <w:rPr>
                <w:rFonts w:ascii="Times New Roman" w:hAnsi="Times New Roman" w:cs="Times New Roman"/>
                <w:b/>
                <w:sz w:val="24"/>
                <w:szCs w:val="24"/>
              </w:rPr>
              <w:t>Uk</w:t>
            </w:r>
            <w:proofErr w:type="spellEnd"/>
            <w:r w:rsidRPr="00D91D1E">
              <w:rPr>
                <w:rFonts w:ascii="Times New Roman" w:hAnsi="Times New Roman" w:cs="Times New Roman"/>
                <w:b/>
                <w:sz w:val="24"/>
                <w:szCs w:val="24"/>
              </w:rPr>
              <w:t>.</w:t>
            </w:r>
          </w:p>
        </w:tc>
        <w:tc>
          <w:tcPr>
            <w:tcW w:w="714" w:type="dxa"/>
          </w:tcPr>
          <w:p w:rsidR="004A50AA" w:rsidRPr="00D91D1E" w:rsidRDefault="004A50AA" w:rsidP="004A50AA">
            <w:pPr>
              <w:spacing w:line="360" w:lineRule="auto"/>
              <w:jc w:val="center"/>
              <w:rPr>
                <w:rFonts w:ascii="Times New Roman" w:hAnsi="Times New Roman" w:cs="Times New Roman"/>
                <w:b/>
                <w:sz w:val="24"/>
                <w:szCs w:val="24"/>
              </w:rPr>
            </w:pPr>
            <w:r w:rsidRPr="00D91D1E">
              <w:rPr>
                <w:rFonts w:ascii="Times New Roman" w:hAnsi="Times New Roman" w:cs="Times New Roman"/>
                <w:b/>
                <w:sz w:val="24"/>
                <w:szCs w:val="24"/>
              </w:rPr>
              <w:t>128</w:t>
            </w:r>
          </w:p>
        </w:tc>
        <w:tc>
          <w:tcPr>
            <w:tcW w:w="714" w:type="dxa"/>
          </w:tcPr>
          <w:p w:rsidR="004A50AA" w:rsidRPr="00D91D1E" w:rsidRDefault="006022C5" w:rsidP="004A50A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32</w:t>
            </w:r>
            <w:bookmarkStart w:id="0" w:name="_GoBack"/>
            <w:bookmarkEnd w:id="0"/>
          </w:p>
        </w:tc>
        <w:tc>
          <w:tcPr>
            <w:tcW w:w="714" w:type="dxa"/>
          </w:tcPr>
          <w:p w:rsidR="004A50AA" w:rsidRPr="00D91D1E" w:rsidRDefault="00D91D1E" w:rsidP="004A50AA">
            <w:pPr>
              <w:spacing w:line="360" w:lineRule="auto"/>
              <w:jc w:val="center"/>
              <w:rPr>
                <w:rFonts w:ascii="Times New Roman" w:hAnsi="Times New Roman" w:cs="Times New Roman"/>
                <w:b/>
                <w:sz w:val="24"/>
                <w:szCs w:val="24"/>
              </w:rPr>
            </w:pPr>
            <w:r w:rsidRPr="00D91D1E">
              <w:rPr>
                <w:rFonts w:ascii="Times New Roman" w:hAnsi="Times New Roman" w:cs="Times New Roman"/>
                <w:b/>
                <w:sz w:val="24"/>
                <w:szCs w:val="24"/>
              </w:rPr>
              <w:t>38</w:t>
            </w:r>
          </w:p>
        </w:tc>
        <w:tc>
          <w:tcPr>
            <w:tcW w:w="714" w:type="dxa"/>
          </w:tcPr>
          <w:p w:rsidR="004A50AA" w:rsidRPr="00D91D1E" w:rsidRDefault="00D91D1E" w:rsidP="004A50AA">
            <w:pPr>
              <w:spacing w:line="360" w:lineRule="auto"/>
              <w:jc w:val="center"/>
              <w:rPr>
                <w:rFonts w:ascii="Times New Roman" w:hAnsi="Times New Roman" w:cs="Times New Roman"/>
                <w:b/>
                <w:sz w:val="24"/>
                <w:szCs w:val="24"/>
              </w:rPr>
            </w:pPr>
            <w:r w:rsidRPr="00D91D1E">
              <w:rPr>
                <w:rFonts w:ascii="Times New Roman" w:hAnsi="Times New Roman" w:cs="Times New Roman"/>
                <w:b/>
                <w:sz w:val="24"/>
                <w:szCs w:val="24"/>
              </w:rPr>
              <w:t>50</w:t>
            </w:r>
          </w:p>
        </w:tc>
        <w:tc>
          <w:tcPr>
            <w:tcW w:w="714" w:type="dxa"/>
          </w:tcPr>
          <w:p w:rsidR="004A50AA" w:rsidRPr="00D91D1E" w:rsidRDefault="00D91D1E" w:rsidP="004A50AA">
            <w:pPr>
              <w:spacing w:line="360" w:lineRule="auto"/>
              <w:jc w:val="center"/>
              <w:rPr>
                <w:rFonts w:ascii="Times New Roman" w:hAnsi="Times New Roman" w:cs="Times New Roman"/>
                <w:b/>
                <w:sz w:val="24"/>
                <w:szCs w:val="24"/>
              </w:rPr>
            </w:pPr>
            <w:r w:rsidRPr="00D91D1E">
              <w:rPr>
                <w:rFonts w:ascii="Times New Roman" w:hAnsi="Times New Roman" w:cs="Times New Roman"/>
                <w:b/>
                <w:sz w:val="24"/>
                <w:szCs w:val="24"/>
              </w:rPr>
              <w:t>19</w:t>
            </w:r>
          </w:p>
        </w:tc>
        <w:tc>
          <w:tcPr>
            <w:tcW w:w="714" w:type="dxa"/>
          </w:tcPr>
          <w:p w:rsidR="004A50AA" w:rsidRPr="00D91D1E" w:rsidRDefault="00D91D1E" w:rsidP="004A50AA">
            <w:pPr>
              <w:spacing w:line="360" w:lineRule="auto"/>
              <w:jc w:val="center"/>
              <w:rPr>
                <w:rFonts w:ascii="Times New Roman" w:hAnsi="Times New Roman" w:cs="Times New Roman"/>
                <w:b/>
                <w:sz w:val="24"/>
                <w:szCs w:val="24"/>
              </w:rPr>
            </w:pPr>
            <w:r w:rsidRPr="00D91D1E">
              <w:rPr>
                <w:rFonts w:ascii="Times New Roman" w:hAnsi="Times New Roman" w:cs="Times New Roman"/>
                <w:b/>
                <w:sz w:val="24"/>
                <w:szCs w:val="24"/>
              </w:rPr>
              <w:t>0</w:t>
            </w:r>
          </w:p>
        </w:tc>
        <w:tc>
          <w:tcPr>
            <w:tcW w:w="715" w:type="dxa"/>
          </w:tcPr>
          <w:p w:rsidR="004A50AA" w:rsidRPr="00D91D1E" w:rsidRDefault="00D91D1E" w:rsidP="004A50AA">
            <w:pPr>
              <w:spacing w:line="360" w:lineRule="auto"/>
              <w:jc w:val="center"/>
              <w:rPr>
                <w:rFonts w:ascii="Times New Roman" w:hAnsi="Times New Roman" w:cs="Times New Roman"/>
                <w:b/>
                <w:sz w:val="24"/>
                <w:szCs w:val="24"/>
              </w:rPr>
            </w:pPr>
            <w:r w:rsidRPr="00D91D1E">
              <w:rPr>
                <w:rFonts w:ascii="Times New Roman" w:hAnsi="Times New Roman" w:cs="Times New Roman"/>
                <w:b/>
                <w:sz w:val="24"/>
                <w:szCs w:val="24"/>
              </w:rPr>
              <w:t>13</w:t>
            </w:r>
          </w:p>
        </w:tc>
        <w:tc>
          <w:tcPr>
            <w:tcW w:w="715" w:type="dxa"/>
          </w:tcPr>
          <w:p w:rsidR="004A50AA" w:rsidRPr="00D91D1E" w:rsidRDefault="00D91D1E" w:rsidP="004A50AA">
            <w:pPr>
              <w:spacing w:line="360" w:lineRule="auto"/>
              <w:jc w:val="center"/>
              <w:rPr>
                <w:rFonts w:ascii="Times New Roman" w:hAnsi="Times New Roman" w:cs="Times New Roman"/>
                <w:b/>
                <w:sz w:val="24"/>
                <w:szCs w:val="24"/>
              </w:rPr>
            </w:pPr>
            <w:r w:rsidRPr="00D91D1E">
              <w:rPr>
                <w:rFonts w:ascii="Times New Roman" w:hAnsi="Times New Roman" w:cs="Times New Roman"/>
                <w:b/>
                <w:sz w:val="24"/>
                <w:szCs w:val="24"/>
              </w:rPr>
              <w:t>4</w:t>
            </w:r>
          </w:p>
        </w:tc>
        <w:tc>
          <w:tcPr>
            <w:tcW w:w="715" w:type="dxa"/>
          </w:tcPr>
          <w:p w:rsidR="004A50AA" w:rsidRPr="00D91D1E" w:rsidRDefault="00D91D1E" w:rsidP="004A50AA">
            <w:pPr>
              <w:spacing w:line="360" w:lineRule="auto"/>
              <w:jc w:val="center"/>
              <w:rPr>
                <w:rFonts w:ascii="Times New Roman" w:hAnsi="Times New Roman" w:cs="Times New Roman"/>
                <w:b/>
                <w:sz w:val="24"/>
                <w:szCs w:val="24"/>
              </w:rPr>
            </w:pPr>
            <w:r w:rsidRPr="00D91D1E">
              <w:rPr>
                <w:rFonts w:ascii="Times New Roman" w:hAnsi="Times New Roman" w:cs="Times New Roman"/>
                <w:b/>
                <w:sz w:val="24"/>
                <w:szCs w:val="24"/>
              </w:rPr>
              <w:t>2</w:t>
            </w:r>
          </w:p>
        </w:tc>
        <w:tc>
          <w:tcPr>
            <w:tcW w:w="715" w:type="dxa"/>
          </w:tcPr>
          <w:p w:rsidR="004A50AA" w:rsidRPr="00D91D1E" w:rsidRDefault="00D91D1E" w:rsidP="004A50AA">
            <w:pPr>
              <w:spacing w:line="360" w:lineRule="auto"/>
              <w:jc w:val="center"/>
              <w:rPr>
                <w:rFonts w:ascii="Times New Roman" w:hAnsi="Times New Roman" w:cs="Times New Roman"/>
                <w:b/>
                <w:sz w:val="24"/>
                <w:szCs w:val="24"/>
              </w:rPr>
            </w:pPr>
            <w:r w:rsidRPr="00D91D1E">
              <w:rPr>
                <w:rFonts w:ascii="Times New Roman" w:hAnsi="Times New Roman" w:cs="Times New Roman"/>
                <w:b/>
                <w:sz w:val="24"/>
                <w:szCs w:val="24"/>
              </w:rPr>
              <w:t>2</w:t>
            </w:r>
          </w:p>
        </w:tc>
        <w:tc>
          <w:tcPr>
            <w:tcW w:w="715" w:type="dxa"/>
          </w:tcPr>
          <w:p w:rsidR="004A50AA" w:rsidRPr="00D91D1E" w:rsidRDefault="00D91D1E" w:rsidP="004A50AA">
            <w:pPr>
              <w:spacing w:line="360" w:lineRule="auto"/>
              <w:jc w:val="center"/>
              <w:rPr>
                <w:rFonts w:ascii="Times New Roman" w:hAnsi="Times New Roman" w:cs="Times New Roman"/>
                <w:b/>
                <w:sz w:val="24"/>
                <w:szCs w:val="24"/>
              </w:rPr>
            </w:pPr>
            <w:r w:rsidRPr="00D91D1E">
              <w:rPr>
                <w:rFonts w:ascii="Times New Roman" w:hAnsi="Times New Roman" w:cs="Times New Roman"/>
                <w:b/>
                <w:sz w:val="24"/>
                <w:szCs w:val="24"/>
              </w:rPr>
              <w:t>13866</w:t>
            </w:r>
          </w:p>
        </w:tc>
        <w:tc>
          <w:tcPr>
            <w:tcW w:w="715" w:type="dxa"/>
          </w:tcPr>
          <w:p w:rsidR="004A50AA" w:rsidRPr="00D91D1E" w:rsidRDefault="00D91D1E" w:rsidP="004A50AA">
            <w:pPr>
              <w:spacing w:line="360" w:lineRule="auto"/>
              <w:jc w:val="center"/>
              <w:rPr>
                <w:rFonts w:ascii="Times New Roman" w:hAnsi="Times New Roman" w:cs="Times New Roman"/>
                <w:b/>
                <w:sz w:val="24"/>
                <w:szCs w:val="24"/>
              </w:rPr>
            </w:pPr>
            <w:r w:rsidRPr="00D91D1E">
              <w:rPr>
                <w:rFonts w:ascii="Times New Roman" w:hAnsi="Times New Roman" w:cs="Times New Roman"/>
                <w:b/>
                <w:sz w:val="24"/>
                <w:szCs w:val="24"/>
              </w:rPr>
              <w:t>243</w:t>
            </w:r>
          </w:p>
        </w:tc>
      </w:tr>
    </w:tbl>
    <w:p w:rsidR="004A50AA" w:rsidRPr="00D91D1E" w:rsidRDefault="004A50AA" w:rsidP="004A50AA">
      <w:pPr>
        <w:spacing w:line="360" w:lineRule="auto"/>
        <w:rPr>
          <w:rFonts w:ascii="Times New Roman" w:hAnsi="Times New Roman" w:cs="Times New Roman"/>
          <w:sz w:val="24"/>
          <w:szCs w:val="24"/>
        </w:rPr>
      </w:pPr>
    </w:p>
    <w:p w:rsidR="00D91D1E" w:rsidRDefault="00D91D1E" w:rsidP="004A50AA">
      <w:pPr>
        <w:spacing w:line="360" w:lineRule="auto"/>
        <w:rPr>
          <w:rFonts w:ascii="Times New Roman" w:hAnsi="Times New Roman" w:cs="Times New Roman"/>
          <w:sz w:val="24"/>
          <w:szCs w:val="24"/>
        </w:rPr>
      </w:pPr>
      <w:r w:rsidRPr="00D91D1E">
        <w:rPr>
          <w:rFonts w:ascii="Times New Roman" w:hAnsi="Times New Roman" w:cs="Times New Roman"/>
          <w:sz w:val="24"/>
          <w:szCs w:val="24"/>
        </w:rPr>
        <w:t xml:space="preserve">U školi je najviše vrlo dobrih učenika: </w:t>
      </w:r>
      <w:r>
        <w:rPr>
          <w:rFonts w:ascii="Times New Roman" w:hAnsi="Times New Roman" w:cs="Times New Roman"/>
          <w:sz w:val="24"/>
          <w:szCs w:val="24"/>
        </w:rPr>
        <w:t xml:space="preserve">39 %. Najviši udio odlikaša je u 3. E: 46 %. </w:t>
      </w:r>
    </w:p>
    <w:p w:rsidR="00D91D1E" w:rsidRDefault="00D91D1E" w:rsidP="00B07C6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Na kraju nastavne godine ostale su neocijenjene dvije učenice: </w:t>
      </w:r>
      <w:r w:rsidR="00536C2C">
        <w:rPr>
          <w:rFonts w:ascii="Times New Roman" w:hAnsi="Times New Roman" w:cs="Times New Roman"/>
          <w:sz w:val="24"/>
          <w:szCs w:val="24"/>
        </w:rPr>
        <w:t>jedna iz Matematike (zbog velikoga broja izostanaka)  i jedna iz Hrvatskoga jezika (zbog prelaska iz škole koja se nalazi u Republici Srbiji) . Obje su uspješno položile predmetni, odnosno razlikovni ispit.</w:t>
      </w:r>
    </w:p>
    <w:p w:rsidR="00536C2C" w:rsidRDefault="00536C2C" w:rsidP="00B07C6F">
      <w:pPr>
        <w:spacing w:line="360" w:lineRule="auto"/>
        <w:jc w:val="both"/>
        <w:rPr>
          <w:rFonts w:ascii="Times New Roman" w:hAnsi="Times New Roman" w:cs="Times New Roman"/>
          <w:sz w:val="24"/>
          <w:szCs w:val="24"/>
        </w:rPr>
      </w:pPr>
      <w:r>
        <w:rPr>
          <w:rFonts w:ascii="Times New Roman" w:hAnsi="Times New Roman" w:cs="Times New Roman"/>
          <w:sz w:val="24"/>
          <w:szCs w:val="24"/>
        </w:rPr>
        <w:t>Nakon nastavne godine, imali smo sedam zahtjeva za ispite pred povjerenstvom: tri zahtjeva iz Biologije, dva iz Likovne umjetnosti, jedan iz Hrvatskoga jezika te jedan iz Geografije. Ove godine niti jedan ispit pred povjerenstvom nije uspješno položen. No, Nastavničko vijeće odlučilo je učenici nedovoljnim ocijenjenoj iz Likovne umjetnosti i na kraju nastavne godine i pred povjerenstvom, na sjednici zaključiti ocjenu dovoljan kako ne bi propustila ljetni rok mature, a s obzirom da se nedovoljan školski uspjeh iz Likovne umjetnosti u njenom slučaju nije odnosio na cijelu nastavnu godinu.</w:t>
      </w:r>
    </w:p>
    <w:p w:rsidR="00FA625C" w:rsidRDefault="00FA625C" w:rsidP="00B07C6F">
      <w:pPr>
        <w:spacing w:line="360" w:lineRule="auto"/>
        <w:jc w:val="both"/>
        <w:rPr>
          <w:rFonts w:ascii="Times New Roman" w:hAnsi="Times New Roman" w:cs="Times New Roman"/>
          <w:sz w:val="24"/>
          <w:szCs w:val="24"/>
        </w:rPr>
      </w:pPr>
      <w:r w:rsidRPr="00B07C6F">
        <w:rPr>
          <w:rFonts w:ascii="Times New Roman" w:hAnsi="Times New Roman" w:cs="Times New Roman"/>
          <w:sz w:val="24"/>
          <w:szCs w:val="24"/>
        </w:rPr>
        <w:t xml:space="preserve">Dopunski je rad pohađalo ukupno sedamnaestero učenika i to: 18 sati iz predmeta čija je satnica četiri sata tjedno, 15 sati iz predmeta sa satnicom od po 3 sata tjedno, 12 sati iz </w:t>
      </w:r>
      <w:proofErr w:type="spellStart"/>
      <w:r w:rsidRPr="00B07C6F">
        <w:rPr>
          <w:rFonts w:ascii="Times New Roman" w:hAnsi="Times New Roman" w:cs="Times New Roman"/>
          <w:sz w:val="24"/>
          <w:szCs w:val="24"/>
        </w:rPr>
        <w:t>dvosata</w:t>
      </w:r>
      <w:proofErr w:type="spellEnd"/>
      <w:r w:rsidRPr="00B07C6F">
        <w:rPr>
          <w:rFonts w:ascii="Times New Roman" w:hAnsi="Times New Roman" w:cs="Times New Roman"/>
          <w:sz w:val="24"/>
          <w:szCs w:val="24"/>
        </w:rPr>
        <w:t xml:space="preserve">, a 10 iz </w:t>
      </w:r>
      <w:proofErr w:type="spellStart"/>
      <w:r w:rsidRPr="00B07C6F">
        <w:rPr>
          <w:rFonts w:ascii="Times New Roman" w:hAnsi="Times New Roman" w:cs="Times New Roman"/>
          <w:sz w:val="24"/>
          <w:szCs w:val="24"/>
        </w:rPr>
        <w:t>jednosata</w:t>
      </w:r>
      <w:proofErr w:type="spellEnd"/>
      <w:r w:rsidRPr="00B07C6F">
        <w:rPr>
          <w:rFonts w:ascii="Times New Roman" w:hAnsi="Times New Roman" w:cs="Times New Roman"/>
          <w:sz w:val="24"/>
          <w:szCs w:val="24"/>
        </w:rPr>
        <w:t xml:space="preserve">. </w:t>
      </w:r>
    </w:p>
    <w:p w:rsidR="00B07C6F" w:rsidRPr="00B07C6F" w:rsidRDefault="00B07C6F" w:rsidP="00B07C6F">
      <w:pPr>
        <w:spacing w:line="360" w:lineRule="auto"/>
        <w:jc w:val="both"/>
        <w:rPr>
          <w:rFonts w:ascii="Times New Roman" w:hAnsi="Times New Roman" w:cs="Times New Roman"/>
          <w:sz w:val="24"/>
          <w:szCs w:val="24"/>
        </w:rPr>
      </w:pPr>
      <w:r>
        <w:rPr>
          <w:rFonts w:ascii="Times New Roman" w:hAnsi="Times New Roman" w:cs="Times New Roman"/>
          <w:sz w:val="24"/>
          <w:szCs w:val="24"/>
        </w:rPr>
        <w:t>Nakon dopunskog rada, šestero učenika nije zadovoljilo: jedan iz Hrvatskoga jezika, a petero iz Fizike. Oni su upućeni na popravni ispit koji su u kolovozu uspješno položili.</w:t>
      </w:r>
    </w:p>
    <w:p w:rsidR="00FA625C" w:rsidRDefault="00FA625C" w:rsidP="00FA625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Unatoč tomu što situacija i dalje nije idealna, možemo zaključiti da je </w:t>
      </w:r>
      <w:proofErr w:type="spellStart"/>
      <w:r>
        <w:rPr>
          <w:rFonts w:ascii="Times New Roman" w:hAnsi="Times New Roman" w:cs="Times New Roman"/>
          <w:sz w:val="24"/>
          <w:szCs w:val="24"/>
        </w:rPr>
        <w:t>samovrednovanje</w:t>
      </w:r>
      <w:proofErr w:type="spellEnd"/>
      <w:r>
        <w:rPr>
          <w:rFonts w:ascii="Times New Roman" w:hAnsi="Times New Roman" w:cs="Times New Roman"/>
          <w:sz w:val="24"/>
          <w:szCs w:val="24"/>
        </w:rPr>
        <w:t xml:space="preserve"> koje smo proveli dalo željene rezultate: naime, bilježi se i dalje silazni trend izostanaka, kako neopravdanih, tako i izostanaka općenito. </w:t>
      </w:r>
    </w:p>
    <w:p w:rsidR="00FA625C" w:rsidRDefault="00FA625C" w:rsidP="00FA625C">
      <w:pPr>
        <w:spacing w:line="360" w:lineRule="auto"/>
        <w:jc w:val="both"/>
        <w:rPr>
          <w:rFonts w:ascii="Times New Roman" w:hAnsi="Times New Roman" w:cs="Times New Roman"/>
          <w:sz w:val="24"/>
          <w:szCs w:val="24"/>
        </w:rPr>
      </w:pPr>
    </w:p>
    <w:p w:rsidR="008F5421" w:rsidRDefault="008F5421" w:rsidP="00FA625C">
      <w:pPr>
        <w:spacing w:line="360" w:lineRule="auto"/>
        <w:jc w:val="both"/>
        <w:rPr>
          <w:rFonts w:ascii="Times New Roman" w:hAnsi="Times New Roman" w:cs="Times New Roman"/>
          <w:sz w:val="24"/>
          <w:szCs w:val="24"/>
        </w:rPr>
      </w:pPr>
    </w:p>
    <w:p w:rsidR="008F5421" w:rsidRDefault="008F5421" w:rsidP="00FA625C">
      <w:pPr>
        <w:spacing w:line="360" w:lineRule="auto"/>
        <w:jc w:val="both"/>
        <w:rPr>
          <w:rFonts w:ascii="Times New Roman" w:hAnsi="Times New Roman" w:cs="Times New Roman"/>
          <w:sz w:val="24"/>
          <w:szCs w:val="24"/>
        </w:rPr>
      </w:pPr>
    </w:p>
    <w:p w:rsidR="008F5421" w:rsidRDefault="008F5421" w:rsidP="00FA625C">
      <w:pPr>
        <w:spacing w:line="360" w:lineRule="auto"/>
        <w:jc w:val="both"/>
        <w:rPr>
          <w:rFonts w:ascii="Times New Roman" w:hAnsi="Times New Roman" w:cs="Times New Roman"/>
          <w:sz w:val="24"/>
          <w:szCs w:val="24"/>
        </w:rPr>
      </w:pPr>
    </w:p>
    <w:p w:rsidR="008F5421" w:rsidRDefault="008F5421" w:rsidP="00FA625C">
      <w:pPr>
        <w:spacing w:line="360" w:lineRule="auto"/>
        <w:jc w:val="both"/>
        <w:rPr>
          <w:rFonts w:ascii="Times New Roman" w:hAnsi="Times New Roman" w:cs="Times New Roman"/>
          <w:sz w:val="24"/>
          <w:szCs w:val="24"/>
        </w:rPr>
      </w:pPr>
    </w:p>
    <w:p w:rsidR="008F5421" w:rsidRDefault="008F5421" w:rsidP="00FA625C">
      <w:pPr>
        <w:spacing w:line="360" w:lineRule="auto"/>
        <w:jc w:val="both"/>
        <w:rPr>
          <w:rFonts w:ascii="Times New Roman" w:hAnsi="Times New Roman" w:cs="Times New Roman"/>
          <w:sz w:val="24"/>
          <w:szCs w:val="24"/>
        </w:rPr>
      </w:pPr>
    </w:p>
    <w:p w:rsidR="008F5421" w:rsidRDefault="008F5421" w:rsidP="00FA625C">
      <w:pPr>
        <w:spacing w:line="360" w:lineRule="auto"/>
        <w:jc w:val="both"/>
        <w:rPr>
          <w:rFonts w:ascii="Times New Roman" w:hAnsi="Times New Roman" w:cs="Times New Roman"/>
          <w:sz w:val="24"/>
          <w:szCs w:val="24"/>
        </w:rPr>
      </w:pPr>
    </w:p>
    <w:p w:rsidR="008F5421" w:rsidRDefault="008F5421" w:rsidP="00FA625C">
      <w:pPr>
        <w:spacing w:line="360" w:lineRule="auto"/>
        <w:jc w:val="both"/>
        <w:rPr>
          <w:rFonts w:ascii="Times New Roman" w:hAnsi="Times New Roman" w:cs="Times New Roman"/>
          <w:sz w:val="24"/>
          <w:szCs w:val="24"/>
        </w:rPr>
      </w:pPr>
    </w:p>
    <w:p w:rsidR="008F5421" w:rsidRDefault="008F5421" w:rsidP="00FA625C">
      <w:pPr>
        <w:spacing w:line="360" w:lineRule="auto"/>
        <w:jc w:val="both"/>
        <w:rPr>
          <w:rFonts w:ascii="Times New Roman" w:hAnsi="Times New Roman" w:cs="Times New Roman"/>
          <w:sz w:val="24"/>
          <w:szCs w:val="24"/>
        </w:rPr>
      </w:pPr>
    </w:p>
    <w:p w:rsidR="008F5421" w:rsidRDefault="008F5421" w:rsidP="00FA625C">
      <w:pPr>
        <w:spacing w:line="360" w:lineRule="auto"/>
        <w:jc w:val="both"/>
        <w:rPr>
          <w:rFonts w:ascii="Times New Roman" w:hAnsi="Times New Roman" w:cs="Times New Roman"/>
          <w:sz w:val="24"/>
          <w:szCs w:val="24"/>
        </w:rPr>
      </w:pPr>
    </w:p>
    <w:p w:rsidR="00FA625C" w:rsidRDefault="00FA625C" w:rsidP="00FA625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NEGATIVNE OCJENE S OBZIROM NA NASTAVNE PREDMETE ZAKLJUČENE NA KRAJU NASTAVNE GODINE</w:t>
      </w:r>
    </w:p>
    <w:p w:rsidR="002221BE" w:rsidRDefault="002221BE" w:rsidP="00FA625C">
      <w:pPr>
        <w:spacing w:line="360" w:lineRule="auto"/>
        <w:jc w:val="center"/>
        <w:rPr>
          <w:rFonts w:ascii="Times New Roman" w:hAnsi="Times New Roman" w:cs="Times New Roman"/>
          <w:b/>
          <w:sz w:val="28"/>
          <w:szCs w:val="28"/>
        </w:rPr>
      </w:pPr>
    </w:p>
    <w:tbl>
      <w:tblPr>
        <w:tblStyle w:val="Reetkatablice"/>
        <w:tblW w:w="0" w:type="auto"/>
        <w:tblLook w:val="04A0" w:firstRow="1" w:lastRow="0" w:firstColumn="1" w:lastColumn="0" w:noHBand="0" w:noVBand="1"/>
      </w:tblPr>
      <w:tblGrid>
        <w:gridCol w:w="4644"/>
        <w:gridCol w:w="4644"/>
      </w:tblGrid>
      <w:tr w:rsidR="002221BE" w:rsidTr="002221BE">
        <w:tc>
          <w:tcPr>
            <w:tcW w:w="4644" w:type="dxa"/>
          </w:tcPr>
          <w:p w:rsidR="002221BE" w:rsidRPr="002221BE" w:rsidRDefault="002221BE" w:rsidP="002221BE">
            <w:pPr>
              <w:spacing w:line="360" w:lineRule="auto"/>
              <w:jc w:val="center"/>
              <w:rPr>
                <w:rFonts w:ascii="Times New Roman" w:hAnsi="Times New Roman" w:cs="Times New Roman"/>
                <w:sz w:val="28"/>
                <w:szCs w:val="28"/>
              </w:rPr>
            </w:pPr>
            <w:r>
              <w:rPr>
                <w:rFonts w:ascii="Times New Roman" w:hAnsi="Times New Roman" w:cs="Times New Roman"/>
                <w:sz w:val="28"/>
                <w:szCs w:val="28"/>
              </w:rPr>
              <w:t>PREDMET</w:t>
            </w:r>
          </w:p>
        </w:tc>
        <w:tc>
          <w:tcPr>
            <w:tcW w:w="4644" w:type="dxa"/>
          </w:tcPr>
          <w:p w:rsidR="002221BE" w:rsidRPr="002221BE" w:rsidRDefault="002221BE" w:rsidP="002221BE">
            <w:pPr>
              <w:spacing w:line="360" w:lineRule="auto"/>
              <w:jc w:val="center"/>
              <w:rPr>
                <w:rFonts w:ascii="Times New Roman" w:hAnsi="Times New Roman" w:cs="Times New Roman"/>
                <w:sz w:val="28"/>
                <w:szCs w:val="28"/>
              </w:rPr>
            </w:pPr>
            <w:r>
              <w:rPr>
                <w:rFonts w:ascii="Times New Roman" w:hAnsi="Times New Roman" w:cs="Times New Roman"/>
                <w:sz w:val="28"/>
                <w:szCs w:val="28"/>
              </w:rPr>
              <w:t>BROJ NEGATIVNIH OCJENA</w:t>
            </w:r>
          </w:p>
        </w:tc>
      </w:tr>
      <w:tr w:rsidR="002221BE" w:rsidTr="002221BE">
        <w:tc>
          <w:tcPr>
            <w:tcW w:w="4644" w:type="dxa"/>
          </w:tcPr>
          <w:p w:rsidR="002221BE" w:rsidRPr="008F5421" w:rsidRDefault="008F5421" w:rsidP="002221BE">
            <w:pPr>
              <w:spacing w:line="360" w:lineRule="auto"/>
              <w:jc w:val="center"/>
              <w:rPr>
                <w:rFonts w:ascii="Times New Roman" w:hAnsi="Times New Roman" w:cs="Times New Roman"/>
                <w:sz w:val="28"/>
                <w:szCs w:val="28"/>
              </w:rPr>
            </w:pPr>
            <w:r>
              <w:rPr>
                <w:rFonts w:ascii="Times New Roman" w:hAnsi="Times New Roman" w:cs="Times New Roman"/>
                <w:sz w:val="28"/>
                <w:szCs w:val="28"/>
              </w:rPr>
              <w:t>Fizika</w:t>
            </w:r>
          </w:p>
        </w:tc>
        <w:tc>
          <w:tcPr>
            <w:tcW w:w="4644" w:type="dxa"/>
          </w:tcPr>
          <w:p w:rsidR="002221BE" w:rsidRPr="008F5421" w:rsidRDefault="008F5421" w:rsidP="002221BE">
            <w:pPr>
              <w:spacing w:line="360" w:lineRule="auto"/>
              <w:jc w:val="center"/>
              <w:rPr>
                <w:rFonts w:ascii="Times New Roman" w:hAnsi="Times New Roman" w:cs="Times New Roman"/>
                <w:sz w:val="28"/>
                <w:szCs w:val="28"/>
              </w:rPr>
            </w:pPr>
            <w:r>
              <w:rPr>
                <w:rFonts w:ascii="Times New Roman" w:hAnsi="Times New Roman" w:cs="Times New Roman"/>
                <w:sz w:val="28"/>
                <w:szCs w:val="28"/>
              </w:rPr>
              <w:t>11</w:t>
            </w:r>
          </w:p>
        </w:tc>
      </w:tr>
      <w:tr w:rsidR="002221BE" w:rsidTr="002221BE">
        <w:tc>
          <w:tcPr>
            <w:tcW w:w="4644" w:type="dxa"/>
          </w:tcPr>
          <w:p w:rsidR="002221BE" w:rsidRPr="008F5421" w:rsidRDefault="008F5421" w:rsidP="002221BE">
            <w:pPr>
              <w:spacing w:line="360" w:lineRule="auto"/>
              <w:jc w:val="center"/>
              <w:rPr>
                <w:rFonts w:ascii="Times New Roman" w:hAnsi="Times New Roman" w:cs="Times New Roman"/>
                <w:sz w:val="28"/>
                <w:szCs w:val="28"/>
              </w:rPr>
            </w:pPr>
            <w:r>
              <w:rPr>
                <w:rFonts w:ascii="Times New Roman" w:hAnsi="Times New Roman" w:cs="Times New Roman"/>
                <w:sz w:val="28"/>
                <w:szCs w:val="28"/>
              </w:rPr>
              <w:t>Povijest</w:t>
            </w:r>
          </w:p>
        </w:tc>
        <w:tc>
          <w:tcPr>
            <w:tcW w:w="4644" w:type="dxa"/>
          </w:tcPr>
          <w:p w:rsidR="002221BE" w:rsidRPr="008F5421" w:rsidRDefault="008F5421" w:rsidP="002221BE">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r>
      <w:tr w:rsidR="002221BE" w:rsidTr="002221BE">
        <w:tc>
          <w:tcPr>
            <w:tcW w:w="4644" w:type="dxa"/>
          </w:tcPr>
          <w:p w:rsidR="002221BE" w:rsidRPr="008F5421" w:rsidRDefault="008F5421" w:rsidP="002221BE">
            <w:pPr>
              <w:spacing w:line="360" w:lineRule="auto"/>
              <w:jc w:val="center"/>
              <w:rPr>
                <w:rFonts w:ascii="Times New Roman" w:hAnsi="Times New Roman" w:cs="Times New Roman"/>
                <w:sz w:val="28"/>
                <w:szCs w:val="28"/>
              </w:rPr>
            </w:pPr>
            <w:r>
              <w:rPr>
                <w:rFonts w:ascii="Times New Roman" w:hAnsi="Times New Roman" w:cs="Times New Roman"/>
                <w:sz w:val="28"/>
                <w:szCs w:val="28"/>
              </w:rPr>
              <w:t>Biologija</w:t>
            </w:r>
          </w:p>
        </w:tc>
        <w:tc>
          <w:tcPr>
            <w:tcW w:w="4644" w:type="dxa"/>
          </w:tcPr>
          <w:p w:rsidR="002221BE" w:rsidRPr="008F5421" w:rsidRDefault="008F5421" w:rsidP="002221BE">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2221BE" w:rsidTr="002221BE">
        <w:tc>
          <w:tcPr>
            <w:tcW w:w="4644" w:type="dxa"/>
          </w:tcPr>
          <w:p w:rsidR="002221BE" w:rsidRPr="008F5421" w:rsidRDefault="008F5421" w:rsidP="002221BE">
            <w:pPr>
              <w:spacing w:line="360" w:lineRule="auto"/>
              <w:jc w:val="center"/>
              <w:rPr>
                <w:rFonts w:ascii="Times New Roman" w:hAnsi="Times New Roman" w:cs="Times New Roman"/>
                <w:sz w:val="28"/>
                <w:szCs w:val="28"/>
              </w:rPr>
            </w:pPr>
            <w:r>
              <w:rPr>
                <w:rFonts w:ascii="Times New Roman" w:hAnsi="Times New Roman" w:cs="Times New Roman"/>
                <w:sz w:val="28"/>
                <w:szCs w:val="28"/>
              </w:rPr>
              <w:t>Likovna umjetnost</w:t>
            </w:r>
          </w:p>
        </w:tc>
        <w:tc>
          <w:tcPr>
            <w:tcW w:w="4644" w:type="dxa"/>
          </w:tcPr>
          <w:p w:rsidR="002221BE" w:rsidRPr="008F5421" w:rsidRDefault="008F5421" w:rsidP="002221BE">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2221BE" w:rsidTr="002221BE">
        <w:tc>
          <w:tcPr>
            <w:tcW w:w="4644" w:type="dxa"/>
          </w:tcPr>
          <w:p w:rsidR="002221BE" w:rsidRPr="008F5421" w:rsidRDefault="008F5421" w:rsidP="002221BE">
            <w:pPr>
              <w:spacing w:line="360" w:lineRule="auto"/>
              <w:jc w:val="center"/>
              <w:rPr>
                <w:rFonts w:ascii="Times New Roman" w:hAnsi="Times New Roman" w:cs="Times New Roman"/>
                <w:sz w:val="28"/>
                <w:szCs w:val="28"/>
              </w:rPr>
            </w:pPr>
            <w:r>
              <w:rPr>
                <w:rFonts w:ascii="Times New Roman" w:hAnsi="Times New Roman" w:cs="Times New Roman"/>
                <w:sz w:val="28"/>
                <w:szCs w:val="28"/>
              </w:rPr>
              <w:t>Hrvatski jezik</w:t>
            </w:r>
          </w:p>
        </w:tc>
        <w:tc>
          <w:tcPr>
            <w:tcW w:w="4644" w:type="dxa"/>
          </w:tcPr>
          <w:p w:rsidR="002221BE" w:rsidRPr="008F5421" w:rsidRDefault="008F5421" w:rsidP="002221BE">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2221BE" w:rsidTr="002221BE">
        <w:tc>
          <w:tcPr>
            <w:tcW w:w="4644" w:type="dxa"/>
          </w:tcPr>
          <w:p w:rsidR="002221BE" w:rsidRPr="008F5421" w:rsidRDefault="008F5421" w:rsidP="002221BE">
            <w:pPr>
              <w:spacing w:line="360" w:lineRule="auto"/>
              <w:jc w:val="center"/>
              <w:rPr>
                <w:rFonts w:ascii="Times New Roman" w:hAnsi="Times New Roman" w:cs="Times New Roman"/>
                <w:sz w:val="28"/>
                <w:szCs w:val="28"/>
              </w:rPr>
            </w:pPr>
            <w:r>
              <w:rPr>
                <w:rFonts w:ascii="Times New Roman" w:hAnsi="Times New Roman" w:cs="Times New Roman"/>
                <w:sz w:val="28"/>
                <w:szCs w:val="28"/>
              </w:rPr>
              <w:t>Matematika</w:t>
            </w:r>
          </w:p>
        </w:tc>
        <w:tc>
          <w:tcPr>
            <w:tcW w:w="4644" w:type="dxa"/>
          </w:tcPr>
          <w:p w:rsidR="002221BE" w:rsidRPr="008F5421" w:rsidRDefault="008F5421" w:rsidP="002221BE">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2221BE" w:rsidTr="002221BE">
        <w:tc>
          <w:tcPr>
            <w:tcW w:w="4644" w:type="dxa"/>
          </w:tcPr>
          <w:p w:rsidR="002221BE" w:rsidRPr="008F5421" w:rsidRDefault="008F5421" w:rsidP="002221BE">
            <w:pPr>
              <w:spacing w:line="360" w:lineRule="auto"/>
              <w:jc w:val="center"/>
              <w:rPr>
                <w:rFonts w:ascii="Times New Roman" w:hAnsi="Times New Roman" w:cs="Times New Roman"/>
                <w:sz w:val="28"/>
                <w:szCs w:val="28"/>
              </w:rPr>
            </w:pPr>
            <w:r>
              <w:rPr>
                <w:rFonts w:ascii="Times New Roman" w:hAnsi="Times New Roman" w:cs="Times New Roman"/>
                <w:sz w:val="28"/>
                <w:szCs w:val="28"/>
              </w:rPr>
              <w:t>Latinski jezik</w:t>
            </w:r>
          </w:p>
        </w:tc>
        <w:tc>
          <w:tcPr>
            <w:tcW w:w="4644" w:type="dxa"/>
          </w:tcPr>
          <w:p w:rsidR="002221BE" w:rsidRPr="008F5421" w:rsidRDefault="008F5421" w:rsidP="002221B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F5421" w:rsidTr="002221BE">
        <w:tc>
          <w:tcPr>
            <w:tcW w:w="4644" w:type="dxa"/>
          </w:tcPr>
          <w:p w:rsidR="008F5421" w:rsidRDefault="008F5421" w:rsidP="002221BE">
            <w:pPr>
              <w:spacing w:line="360" w:lineRule="auto"/>
              <w:jc w:val="center"/>
              <w:rPr>
                <w:rFonts w:ascii="Times New Roman" w:hAnsi="Times New Roman" w:cs="Times New Roman"/>
                <w:sz w:val="28"/>
                <w:szCs w:val="28"/>
              </w:rPr>
            </w:pPr>
            <w:r>
              <w:rPr>
                <w:rFonts w:ascii="Times New Roman" w:hAnsi="Times New Roman" w:cs="Times New Roman"/>
                <w:sz w:val="28"/>
                <w:szCs w:val="28"/>
              </w:rPr>
              <w:t>Engleski jezik</w:t>
            </w:r>
          </w:p>
        </w:tc>
        <w:tc>
          <w:tcPr>
            <w:tcW w:w="4644" w:type="dxa"/>
          </w:tcPr>
          <w:p w:rsidR="008F5421" w:rsidRDefault="008F5421" w:rsidP="002221B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8F5421" w:rsidTr="002221BE">
        <w:tc>
          <w:tcPr>
            <w:tcW w:w="4644" w:type="dxa"/>
          </w:tcPr>
          <w:p w:rsidR="008F5421" w:rsidRDefault="008F5421" w:rsidP="002221BE">
            <w:pPr>
              <w:spacing w:line="360" w:lineRule="auto"/>
              <w:jc w:val="center"/>
              <w:rPr>
                <w:rFonts w:ascii="Times New Roman" w:hAnsi="Times New Roman" w:cs="Times New Roman"/>
                <w:sz w:val="28"/>
                <w:szCs w:val="28"/>
              </w:rPr>
            </w:pPr>
            <w:r>
              <w:rPr>
                <w:rFonts w:ascii="Times New Roman" w:hAnsi="Times New Roman" w:cs="Times New Roman"/>
                <w:sz w:val="28"/>
                <w:szCs w:val="28"/>
              </w:rPr>
              <w:t>Geografija</w:t>
            </w:r>
          </w:p>
        </w:tc>
        <w:tc>
          <w:tcPr>
            <w:tcW w:w="4644" w:type="dxa"/>
          </w:tcPr>
          <w:p w:rsidR="008F5421" w:rsidRDefault="008F5421" w:rsidP="002221BE">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r>
    </w:tbl>
    <w:p w:rsidR="002221BE" w:rsidRDefault="002221BE" w:rsidP="002221BE">
      <w:pPr>
        <w:spacing w:line="360" w:lineRule="auto"/>
        <w:rPr>
          <w:rFonts w:ascii="Times New Roman" w:hAnsi="Times New Roman" w:cs="Times New Roman"/>
          <w:b/>
          <w:sz w:val="28"/>
          <w:szCs w:val="28"/>
        </w:rPr>
      </w:pPr>
    </w:p>
    <w:p w:rsidR="00F572E9" w:rsidRDefault="00F572E9" w:rsidP="002221BE">
      <w:pPr>
        <w:spacing w:line="360" w:lineRule="auto"/>
        <w:rPr>
          <w:rFonts w:ascii="Times New Roman" w:hAnsi="Times New Roman" w:cs="Times New Roman"/>
          <w:b/>
          <w:sz w:val="28"/>
          <w:szCs w:val="28"/>
        </w:rPr>
      </w:pPr>
    </w:p>
    <w:p w:rsidR="00F572E9" w:rsidRDefault="00F572E9" w:rsidP="002221BE">
      <w:pPr>
        <w:spacing w:line="360" w:lineRule="auto"/>
        <w:rPr>
          <w:rFonts w:ascii="Times New Roman" w:hAnsi="Times New Roman" w:cs="Times New Roman"/>
          <w:b/>
          <w:sz w:val="28"/>
          <w:szCs w:val="28"/>
        </w:rPr>
      </w:pPr>
    </w:p>
    <w:p w:rsidR="00F572E9" w:rsidRDefault="00F572E9" w:rsidP="002221BE">
      <w:pPr>
        <w:spacing w:line="360" w:lineRule="auto"/>
        <w:rPr>
          <w:rFonts w:ascii="Times New Roman" w:hAnsi="Times New Roman" w:cs="Times New Roman"/>
          <w:b/>
          <w:sz w:val="28"/>
          <w:szCs w:val="28"/>
        </w:rPr>
      </w:pPr>
    </w:p>
    <w:p w:rsidR="00F572E9" w:rsidRDefault="00F572E9" w:rsidP="002221BE">
      <w:pPr>
        <w:spacing w:line="360" w:lineRule="auto"/>
        <w:rPr>
          <w:rFonts w:ascii="Times New Roman" w:hAnsi="Times New Roman" w:cs="Times New Roman"/>
          <w:b/>
          <w:sz w:val="28"/>
          <w:szCs w:val="28"/>
        </w:rPr>
      </w:pPr>
    </w:p>
    <w:p w:rsidR="00F572E9" w:rsidRDefault="00F572E9" w:rsidP="002221BE">
      <w:pPr>
        <w:spacing w:line="360" w:lineRule="auto"/>
        <w:rPr>
          <w:rFonts w:ascii="Times New Roman" w:hAnsi="Times New Roman" w:cs="Times New Roman"/>
          <w:b/>
          <w:sz w:val="28"/>
          <w:szCs w:val="28"/>
        </w:rPr>
      </w:pPr>
    </w:p>
    <w:p w:rsidR="00F572E9" w:rsidRDefault="00F572E9" w:rsidP="002221BE">
      <w:pPr>
        <w:spacing w:line="360" w:lineRule="auto"/>
        <w:rPr>
          <w:rFonts w:ascii="Times New Roman" w:hAnsi="Times New Roman" w:cs="Times New Roman"/>
          <w:b/>
          <w:sz w:val="28"/>
          <w:szCs w:val="28"/>
        </w:rPr>
      </w:pPr>
    </w:p>
    <w:p w:rsidR="00F572E9" w:rsidRDefault="00F572E9" w:rsidP="002221BE">
      <w:pPr>
        <w:spacing w:line="360" w:lineRule="auto"/>
        <w:rPr>
          <w:rFonts w:ascii="Times New Roman" w:hAnsi="Times New Roman" w:cs="Times New Roman"/>
          <w:b/>
          <w:sz w:val="28"/>
          <w:szCs w:val="28"/>
        </w:rPr>
      </w:pPr>
    </w:p>
    <w:p w:rsidR="00F572E9" w:rsidRDefault="00F572E9" w:rsidP="002221BE">
      <w:pPr>
        <w:spacing w:line="360" w:lineRule="auto"/>
        <w:rPr>
          <w:rFonts w:ascii="Times New Roman" w:hAnsi="Times New Roman" w:cs="Times New Roman"/>
          <w:b/>
          <w:sz w:val="28"/>
          <w:szCs w:val="28"/>
        </w:rPr>
      </w:pPr>
    </w:p>
    <w:p w:rsidR="00F572E9" w:rsidRDefault="00F572E9" w:rsidP="002221BE">
      <w:pPr>
        <w:spacing w:line="360" w:lineRule="auto"/>
        <w:rPr>
          <w:rFonts w:ascii="Times New Roman" w:hAnsi="Times New Roman" w:cs="Times New Roman"/>
          <w:b/>
          <w:sz w:val="28"/>
          <w:szCs w:val="28"/>
        </w:rPr>
      </w:pPr>
    </w:p>
    <w:p w:rsidR="00F572E9" w:rsidRDefault="00F572E9" w:rsidP="002221BE">
      <w:pPr>
        <w:spacing w:line="360" w:lineRule="auto"/>
        <w:rPr>
          <w:rFonts w:ascii="Times New Roman" w:hAnsi="Times New Roman" w:cs="Times New Roman"/>
          <w:b/>
          <w:sz w:val="28"/>
          <w:szCs w:val="28"/>
        </w:rPr>
      </w:pPr>
    </w:p>
    <w:p w:rsidR="00136F95" w:rsidRDefault="00136F95" w:rsidP="00136F9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PEDAGOŠKE MJERE</w:t>
      </w:r>
    </w:p>
    <w:p w:rsidR="00F572E9" w:rsidRDefault="00F572E9" w:rsidP="00F572E9">
      <w:pPr>
        <w:spacing w:line="360" w:lineRule="auto"/>
        <w:rPr>
          <w:rFonts w:ascii="Times New Roman" w:hAnsi="Times New Roman" w:cs="Times New Roman"/>
          <w:b/>
          <w:sz w:val="28"/>
          <w:szCs w:val="28"/>
        </w:rPr>
      </w:pPr>
    </w:p>
    <w:tbl>
      <w:tblPr>
        <w:tblStyle w:val="Reetkatablice"/>
        <w:tblW w:w="0" w:type="auto"/>
        <w:tblLook w:val="04A0" w:firstRow="1" w:lastRow="0" w:firstColumn="1" w:lastColumn="0" w:noHBand="0" w:noVBand="1"/>
      </w:tblPr>
      <w:tblGrid>
        <w:gridCol w:w="1106"/>
        <w:gridCol w:w="1554"/>
        <w:gridCol w:w="1554"/>
        <w:gridCol w:w="2036"/>
        <w:gridCol w:w="1048"/>
        <w:gridCol w:w="1990"/>
      </w:tblGrid>
      <w:tr w:rsidR="00F572E9" w:rsidTr="00F572E9">
        <w:tc>
          <w:tcPr>
            <w:tcW w:w="1548" w:type="dxa"/>
          </w:tcPr>
          <w:p w:rsidR="00F572E9" w:rsidRPr="00F572E9" w:rsidRDefault="00F572E9" w:rsidP="00F572E9">
            <w:pPr>
              <w:spacing w:line="360" w:lineRule="auto"/>
              <w:jc w:val="center"/>
              <w:rPr>
                <w:rFonts w:ascii="Times New Roman" w:hAnsi="Times New Roman" w:cs="Times New Roman"/>
                <w:sz w:val="28"/>
                <w:szCs w:val="28"/>
              </w:rPr>
            </w:pPr>
            <w:r w:rsidRPr="00F572E9">
              <w:rPr>
                <w:rFonts w:ascii="Times New Roman" w:hAnsi="Times New Roman" w:cs="Times New Roman"/>
                <w:sz w:val="28"/>
                <w:szCs w:val="28"/>
              </w:rPr>
              <w:t>ODJEL</w:t>
            </w:r>
          </w:p>
        </w:tc>
        <w:tc>
          <w:tcPr>
            <w:tcW w:w="1548" w:type="dxa"/>
          </w:tcPr>
          <w:p w:rsidR="00F572E9" w:rsidRPr="00F572E9" w:rsidRDefault="00F572E9"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POHVALA R. V.</w:t>
            </w:r>
          </w:p>
        </w:tc>
        <w:tc>
          <w:tcPr>
            <w:tcW w:w="1548" w:type="dxa"/>
          </w:tcPr>
          <w:p w:rsidR="00F572E9" w:rsidRPr="00F572E9" w:rsidRDefault="00F572E9"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POHVALA N. V.</w:t>
            </w:r>
          </w:p>
        </w:tc>
        <w:tc>
          <w:tcPr>
            <w:tcW w:w="1548" w:type="dxa"/>
          </w:tcPr>
          <w:p w:rsidR="00F572E9" w:rsidRPr="00F572E9" w:rsidRDefault="00F572E9"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OPOMENA RAZREDNIKA</w:t>
            </w:r>
          </w:p>
        </w:tc>
        <w:tc>
          <w:tcPr>
            <w:tcW w:w="1548" w:type="dxa"/>
          </w:tcPr>
          <w:p w:rsidR="00F572E9" w:rsidRPr="00F572E9" w:rsidRDefault="00F572E9"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UKOR   R. V.</w:t>
            </w:r>
          </w:p>
        </w:tc>
        <w:tc>
          <w:tcPr>
            <w:tcW w:w="1548" w:type="dxa"/>
          </w:tcPr>
          <w:p w:rsidR="00F572E9" w:rsidRPr="00F572E9" w:rsidRDefault="00F572E9"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OPOMENA PRED ISKLJUČENJE</w:t>
            </w:r>
          </w:p>
        </w:tc>
      </w:tr>
      <w:tr w:rsidR="00F572E9" w:rsidRPr="00D75C5D" w:rsidTr="00F572E9">
        <w:tc>
          <w:tcPr>
            <w:tcW w:w="1548" w:type="dxa"/>
          </w:tcPr>
          <w:p w:rsidR="00F572E9" w:rsidRPr="00D75C5D" w:rsidRDefault="00F572E9" w:rsidP="00F572E9">
            <w:pPr>
              <w:spacing w:line="360" w:lineRule="auto"/>
              <w:jc w:val="center"/>
              <w:rPr>
                <w:rFonts w:ascii="Times New Roman" w:hAnsi="Times New Roman" w:cs="Times New Roman"/>
                <w:sz w:val="28"/>
                <w:szCs w:val="28"/>
              </w:rPr>
            </w:pPr>
            <w:r w:rsidRPr="00D75C5D">
              <w:rPr>
                <w:rFonts w:ascii="Times New Roman" w:hAnsi="Times New Roman" w:cs="Times New Roman"/>
                <w:sz w:val="28"/>
                <w:szCs w:val="28"/>
              </w:rPr>
              <w:t>1.E</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sidRPr="00D75C5D">
              <w:rPr>
                <w:rFonts w:ascii="Times New Roman" w:hAnsi="Times New Roman" w:cs="Times New Roman"/>
                <w:sz w:val="28"/>
                <w:szCs w:val="28"/>
              </w:rPr>
              <w:t>2</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F572E9" w:rsidRPr="00D75C5D" w:rsidTr="00F572E9">
        <w:tc>
          <w:tcPr>
            <w:tcW w:w="1548" w:type="dxa"/>
          </w:tcPr>
          <w:p w:rsidR="00F572E9" w:rsidRPr="00D75C5D" w:rsidRDefault="00F572E9" w:rsidP="00F572E9">
            <w:pPr>
              <w:spacing w:line="360" w:lineRule="auto"/>
              <w:jc w:val="center"/>
              <w:rPr>
                <w:rFonts w:ascii="Times New Roman" w:hAnsi="Times New Roman" w:cs="Times New Roman"/>
                <w:sz w:val="28"/>
                <w:szCs w:val="28"/>
              </w:rPr>
            </w:pPr>
            <w:r w:rsidRPr="00D75C5D">
              <w:rPr>
                <w:rFonts w:ascii="Times New Roman" w:hAnsi="Times New Roman" w:cs="Times New Roman"/>
                <w:sz w:val="28"/>
                <w:szCs w:val="28"/>
              </w:rPr>
              <w:t>1.O</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F572E9" w:rsidRPr="00D75C5D" w:rsidTr="00F572E9">
        <w:tc>
          <w:tcPr>
            <w:tcW w:w="1548" w:type="dxa"/>
          </w:tcPr>
          <w:p w:rsidR="00F572E9" w:rsidRPr="00D75C5D" w:rsidRDefault="00F572E9" w:rsidP="00F572E9">
            <w:pPr>
              <w:spacing w:line="360" w:lineRule="auto"/>
              <w:jc w:val="center"/>
              <w:rPr>
                <w:rFonts w:ascii="Times New Roman" w:hAnsi="Times New Roman" w:cs="Times New Roman"/>
                <w:sz w:val="28"/>
                <w:szCs w:val="28"/>
              </w:rPr>
            </w:pPr>
            <w:r w:rsidRPr="00D75C5D">
              <w:rPr>
                <w:rFonts w:ascii="Times New Roman" w:hAnsi="Times New Roman" w:cs="Times New Roman"/>
                <w:sz w:val="28"/>
                <w:szCs w:val="28"/>
              </w:rPr>
              <w:t>2.E</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F572E9" w:rsidRPr="00D75C5D" w:rsidTr="00F572E9">
        <w:tc>
          <w:tcPr>
            <w:tcW w:w="1548" w:type="dxa"/>
          </w:tcPr>
          <w:p w:rsidR="00F572E9" w:rsidRPr="00D75C5D" w:rsidRDefault="00F572E9" w:rsidP="00F572E9">
            <w:pPr>
              <w:spacing w:line="360" w:lineRule="auto"/>
              <w:jc w:val="center"/>
              <w:rPr>
                <w:rFonts w:ascii="Times New Roman" w:hAnsi="Times New Roman" w:cs="Times New Roman"/>
                <w:sz w:val="28"/>
                <w:szCs w:val="28"/>
              </w:rPr>
            </w:pPr>
            <w:r w:rsidRPr="00D75C5D">
              <w:rPr>
                <w:rFonts w:ascii="Times New Roman" w:hAnsi="Times New Roman" w:cs="Times New Roman"/>
                <w:sz w:val="28"/>
                <w:szCs w:val="28"/>
              </w:rPr>
              <w:t>2.O</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F572E9" w:rsidRPr="00D75C5D" w:rsidTr="00F572E9">
        <w:tc>
          <w:tcPr>
            <w:tcW w:w="1548" w:type="dxa"/>
          </w:tcPr>
          <w:p w:rsidR="00F572E9" w:rsidRPr="00D75C5D" w:rsidRDefault="00F572E9" w:rsidP="00F572E9">
            <w:pPr>
              <w:spacing w:line="360" w:lineRule="auto"/>
              <w:jc w:val="center"/>
              <w:rPr>
                <w:rFonts w:ascii="Times New Roman" w:hAnsi="Times New Roman" w:cs="Times New Roman"/>
                <w:sz w:val="28"/>
                <w:szCs w:val="28"/>
              </w:rPr>
            </w:pPr>
            <w:r w:rsidRPr="00D75C5D">
              <w:rPr>
                <w:rFonts w:ascii="Times New Roman" w:hAnsi="Times New Roman" w:cs="Times New Roman"/>
                <w:sz w:val="28"/>
                <w:szCs w:val="28"/>
              </w:rPr>
              <w:t>3.E</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F572E9" w:rsidRPr="00D75C5D" w:rsidTr="00F572E9">
        <w:tc>
          <w:tcPr>
            <w:tcW w:w="1548" w:type="dxa"/>
          </w:tcPr>
          <w:p w:rsidR="00F572E9" w:rsidRPr="00D75C5D" w:rsidRDefault="00F572E9" w:rsidP="00F572E9">
            <w:pPr>
              <w:spacing w:line="360" w:lineRule="auto"/>
              <w:jc w:val="center"/>
              <w:rPr>
                <w:rFonts w:ascii="Times New Roman" w:hAnsi="Times New Roman" w:cs="Times New Roman"/>
                <w:sz w:val="28"/>
                <w:szCs w:val="28"/>
              </w:rPr>
            </w:pPr>
            <w:r w:rsidRPr="00D75C5D">
              <w:rPr>
                <w:rFonts w:ascii="Times New Roman" w:hAnsi="Times New Roman" w:cs="Times New Roman"/>
                <w:sz w:val="28"/>
                <w:szCs w:val="28"/>
              </w:rPr>
              <w:t>3.O</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F572E9" w:rsidRPr="00D75C5D" w:rsidTr="00F572E9">
        <w:tc>
          <w:tcPr>
            <w:tcW w:w="1548" w:type="dxa"/>
          </w:tcPr>
          <w:p w:rsidR="00F572E9" w:rsidRPr="00D75C5D" w:rsidRDefault="00F572E9" w:rsidP="00F572E9">
            <w:pPr>
              <w:spacing w:line="360" w:lineRule="auto"/>
              <w:jc w:val="center"/>
              <w:rPr>
                <w:rFonts w:ascii="Times New Roman" w:hAnsi="Times New Roman" w:cs="Times New Roman"/>
                <w:sz w:val="28"/>
                <w:szCs w:val="28"/>
              </w:rPr>
            </w:pPr>
            <w:r w:rsidRPr="00D75C5D">
              <w:rPr>
                <w:rFonts w:ascii="Times New Roman" w:hAnsi="Times New Roman" w:cs="Times New Roman"/>
                <w:sz w:val="28"/>
                <w:szCs w:val="28"/>
              </w:rPr>
              <w:t>4.E</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F572E9" w:rsidRPr="00D75C5D" w:rsidTr="00F572E9">
        <w:tc>
          <w:tcPr>
            <w:tcW w:w="1548" w:type="dxa"/>
          </w:tcPr>
          <w:p w:rsidR="00F572E9" w:rsidRPr="00D75C5D" w:rsidRDefault="00F572E9" w:rsidP="00F572E9">
            <w:pPr>
              <w:spacing w:line="360" w:lineRule="auto"/>
              <w:jc w:val="center"/>
              <w:rPr>
                <w:rFonts w:ascii="Times New Roman" w:hAnsi="Times New Roman" w:cs="Times New Roman"/>
                <w:sz w:val="28"/>
                <w:szCs w:val="28"/>
              </w:rPr>
            </w:pPr>
            <w:r w:rsidRPr="00D75C5D">
              <w:rPr>
                <w:rFonts w:ascii="Times New Roman" w:hAnsi="Times New Roman" w:cs="Times New Roman"/>
                <w:sz w:val="28"/>
                <w:szCs w:val="28"/>
              </w:rPr>
              <w:t>4.O</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c>
          <w:tcPr>
            <w:tcW w:w="1548" w:type="dxa"/>
          </w:tcPr>
          <w:p w:rsidR="00F572E9" w:rsidRPr="00D75C5D" w:rsidRDefault="00D75C5D" w:rsidP="00F572E9">
            <w:pPr>
              <w:spacing w:line="360" w:lineRule="auto"/>
              <w:jc w:val="center"/>
              <w:rPr>
                <w:rFonts w:ascii="Times New Roman" w:hAnsi="Times New Roman" w:cs="Times New Roman"/>
                <w:sz w:val="28"/>
                <w:szCs w:val="28"/>
              </w:rPr>
            </w:pPr>
            <w:r>
              <w:rPr>
                <w:rFonts w:ascii="Times New Roman" w:hAnsi="Times New Roman" w:cs="Times New Roman"/>
                <w:sz w:val="28"/>
                <w:szCs w:val="28"/>
              </w:rPr>
              <w:t>0</w:t>
            </w:r>
          </w:p>
        </w:tc>
      </w:tr>
      <w:tr w:rsidR="00F572E9" w:rsidRPr="00D75C5D" w:rsidTr="00F572E9">
        <w:tc>
          <w:tcPr>
            <w:tcW w:w="1548" w:type="dxa"/>
          </w:tcPr>
          <w:p w:rsidR="00F572E9" w:rsidRPr="00D75C5D" w:rsidRDefault="00F572E9" w:rsidP="00F572E9">
            <w:pPr>
              <w:spacing w:line="360" w:lineRule="auto"/>
              <w:jc w:val="center"/>
              <w:rPr>
                <w:rFonts w:ascii="Times New Roman" w:hAnsi="Times New Roman" w:cs="Times New Roman"/>
                <w:b/>
                <w:sz w:val="28"/>
                <w:szCs w:val="28"/>
              </w:rPr>
            </w:pPr>
            <w:proofErr w:type="spellStart"/>
            <w:r w:rsidRPr="00D75C5D">
              <w:rPr>
                <w:rFonts w:ascii="Times New Roman" w:hAnsi="Times New Roman" w:cs="Times New Roman"/>
                <w:b/>
                <w:sz w:val="28"/>
                <w:szCs w:val="28"/>
              </w:rPr>
              <w:t>Uk</w:t>
            </w:r>
            <w:proofErr w:type="spellEnd"/>
            <w:r w:rsidRPr="00D75C5D">
              <w:rPr>
                <w:rFonts w:ascii="Times New Roman" w:hAnsi="Times New Roman" w:cs="Times New Roman"/>
                <w:b/>
                <w:sz w:val="28"/>
                <w:szCs w:val="28"/>
              </w:rPr>
              <w:t>.</w:t>
            </w:r>
          </w:p>
        </w:tc>
        <w:tc>
          <w:tcPr>
            <w:tcW w:w="1548" w:type="dxa"/>
          </w:tcPr>
          <w:p w:rsidR="00F572E9" w:rsidRPr="00282F78" w:rsidRDefault="00282F78" w:rsidP="00F572E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33</w:t>
            </w:r>
          </w:p>
        </w:tc>
        <w:tc>
          <w:tcPr>
            <w:tcW w:w="1548" w:type="dxa"/>
          </w:tcPr>
          <w:p w:rsidR="00F572E9" w:rsidRPr="00282F78" w:rsidRDefault="00282F78" w:rsidP="00F572E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1548" w:type="dxa"/>
          </w:tcPr>
          <w:p w:rsidR="00F572E9" w:rsidRPr="00282F78" w:rsidRDefault="00282F78" w:rsidP="00F572E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20</w:t>
            </w:r>
          </w:p>
        </w:tc>
        <w:tc>
          <w:tcPr>
            <w:tcW w:w="1548" w:type="dxa"/>
          </w:tcPr>
          <w:p w:rsidR="00F572E9" w:rsidRPr="00282F78" w:rsidRDefault="00282F78" w:rsidP="00F572E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0</w:t>
            </w:r>
          </w:p>
        </w:tc>
        <w:tc>
          <w:tcPr>
            <w:tcW w:w="1548" w:type="dxa"/>
          </w:tcPr>
          <w:p w:rsidR="00F572E9" w:rsidRPr="00282F78" w:rsidRDefault="00282F78" w:rsidP="00F572E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2</w:t>
            </w:r>
          </w:p>
        </w:tc>
      </w:tr>
    </w:tbl>
    <w:p w:rsidR="00F572E9" w:rsidRDefault="00F572E9" w:rsidP="00282F78">
      <w:pPr>
        <w:spacing w:line="360" w:lineRule="auto"/>
        <w:rPr>
          <w:rFonts w:ascii="Times New Roman" w:hAnsi="Times New Roman" w:cs="Times New Roman"/>
          <w:sz w:val="24"/>
          <w:szCs w:val="24"/>
        </w:rPr>
      </w:pPr>
    </w:p>
    <w:p w:rsidR="00282F78" w:rsidRDefault="00282F78" w:rsidP="00282F78">
      <w:pPr>
        <w:spacing w:line="360" w:lineRule="auto"/>
        <w:rPr>
          <w:rFonts w:ascii="Times New Roman" w:hAnsi="Times New Roman" w:cs="Times New Roman"/>
          <w:sz w:val="24"/>
          <w:szCs w:val="24"/>
        </w:rPr>
      </w:pPr>
      <w:r>
        <w:rPr>
          <w:rFonts w:ascii="Times New Roman" w:hAnsi="Times New Roman" w:cs="Times New Roman"/>
          <w:sz w:val="24"/>
          <w:szCs w:val="24"/>
        </w:rPr>
        <w:t>Posebno ističemo učenike koje je Nastavničko vijeće pohvalilo zbog prosjeka 5,00:</w:t>
      </w:r>
    </w:p>
    <w:p w:rsidR="00282F78" w:rsidRDefault="00282F78" w:rsidP="00282F78">
      <w:pPr>
        <w:pStyle w:val="Odlomakpopis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Romanu </w:t>
      </w:r>
      <w:proofErr w:type="spellStart"/>
      <w:r>
        <w:rPr>
          <w:rFonts w:ascii="Times New Roman" w:hAnsi="Times New Roman" w:cs="Times New Roman"/>
          <w:sz w:val="24"/>
          <w:szCs w:val="24"/>
        </w:rPr>
        <w:t>Ljepojević</w:t>
      </w:r>
      <w:proofErr w:type="spellEnd"/>
      <w:r>
        <w:rPr>
          <w:rFonts w:ascii="Times New Roman" w:hAnsi="Times New Roman" w:cs="Times New Roman"/>
          <w:sz w:val="24"/>
          <w:szCs w:val="24"/>
        </w:rPr>
        <w:t xml:space="preserve"> (2. E)</w:t>
      </w:r>
    </w:p>
    <w:p w:rsidR="00282F78" w:rsidRDefault="00282F78" w:rsidP="00282F78">
      <w:pPr>
        <w:pStyle w:val="Odlomakpopis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Anju Ćuk (3. E)</w:t>
      </w:r>
    </w:p>
    <w:p w:rsidR="00282F78" w:rsidRDefault="00282F78" w:rsidP="00282F78">
      <w:pPr>
        <w:pStyle w:val="Odlomakpopis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Leu </w:t>
      </w:r>
      <w:proofErr w:type="spellStart"/>
      <w:r>
        <w:rPr>
          <w:rFonts w:ascii="Times New Roman" w:hAnsi="Times New Roman" w:cs="Times New Roman"/>
          <w:sz w:val="24"/>
          <w:szCs w:val="24"/>
        </w:rPr>
        <w:t>Vadas</w:t>
      </w:r>
      <w:proofErr w:type="spellEnd"/>
      <w:r>
        <w:rPr>
          <w:rFonts w:ascii="Times New Roman" w:hAnsi="Times New Roman" w:cs="Times New Roman"/>
          <w:sz w:val="24"/>
          <w:szCs w:val="24"/>
        </w:rPr>
        <w:t xml:space="preserve"> (3. E)</w:t>
      </w:r>
    </w:p>
    <w:p w:rsidR="00282F78" w:rsidRDefault="00282F78" w:rsidP="00282F78">
      <w:pPr>
        <w:pStyle w:val="Odlomakpopis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Saru </w:t>
      </w:r>
      <w:proofErr w:type="spellStart"/>
      <w:r>
        <w:rPr>
          <w:rFonts w:ascii="Times New Roman" w:hAnsi="Times New Roman" w:cs="Times New Roman"/>
          <w:sz w:val="24"/>
          <w:szCs w:val="24"/>
        </w:rPr>
        <w:t>Bonet</w:t>
      </w:r>
      <w:proofErr w:type="spellEnd"/>
      <w:r>
        <w:rPr>
          <w:rFonts w:ascii="Times New Roman" w:hAnsi="Times New Roman" w:cs="Times New Roman"/>
          <w:sz w:val="24"/>
          <w:szCs w:val="24"/>
        </w:rPr>
        <w:t xml:space="preserve"> (4. O)</w:t>
      </w:r>
    </w:p>
    <w:p w:rsidR="00282F78" w:rsidRDefault="00282F78" w:rsidP="00282F78">
      <w:pPr>
        <w:pStyle w:val="Odlomakpopis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Anu Marjanović (4. O) .</w:t>
      </w:r>
    </w:p>
    <w:p w:rsidR="00282F78" w:rsidRDefault="00282F78" w:rsidP="00282F78">
      <w:pPr>
        <w:pStyle w:val="Odlomakpopisa"/>
        <w:spacing w:line="360" w:lineRule="auto"/>
        <w:rPr>
          <w:rFonts w:ascii="Times New Roman" w:hAnsi="Times New Roman" w:cs="Times New Roman"/>
          <w:sz w:val="24"/>
          <w:szCs w:val="24"/>
        </w:rPr>
      </w:pPr>
    </w:p>
    <w:p w:rsidR="00282F78" w:rsidRDefault="00282F78" w:rsidP="00282F78">
      <w:pPr>
        <w:pStyle w:val="Odlomakpopisa"/>
        <w:spacing w:line="360" w:lineRule="auto"/>
        <w:jc w:val="center"/>
        <w:rPr>
          <w:rFonts w:ascii="Times New Roman" w:hAnsi="Times New Roman" w:cs="Times New Roman"/>
          <w:sz w:val="24"/>
          <w:szCs w:val="24"/>
        </w:rPr>
      </w:pPr>
    </w:p>
    <w:p w:rsidR="00282F78" w:rsidRDefault="00282F78" w:rsidP="00282F78">
      <w:pPr>
        <w:pStyle w:val="Odlomakpopisa"/>
        <w:spacing w:line="360" w:lineRule="auto"/>
        <w:jc w:val="center"/>
        <w:rPr>
          <w:rFonts w:ascii="Times New Roman" w:hAnsi="Times New Roman" w:cs="Times New Roman"/>
          <w:sz w:val="24"/>
          <w:szCs w:val="24"/>
        </w:rPr>
      </w:pPr>
    </w:p>
    <w:p w:rsidR="00282F78" w:rsidRDefault="00282F78" w:rsidP="00282F78">
      <w:pPr>
        <w:pStyle w:val="Odlomakpopisa"/>
        <w:spacing w:line="360" w:lineRule="auto"/>
        <w:jc w:val="center"/>
        <w:rPr>
          <w:rFonts w:ascii="Times New Roman" w:hAnsi="Times New Roman" w:cs="Times New Roman"/>
          <w:sz w:val="24"/>
          <w:szCs w:val="24"/>
        </w:rPr>
      </w:pPr>
    </w:p>
    <w:p w:rsidR="00282F78" w:rsidRDefault="00282F78" w:rsidP="00282F78">
      <w:pPr>
        <w:pStyle w:val="Odlomakpopisa"/>
        <w:spacing w:line="360" w:lineRule="auto"/>
        <w:jc w:val="center"/>
        <w:rPr>
          <w:rFonts w:ascii="Times New Roman" w:hAnsi="Times New Roman" w:cs="Times New Roman"/>
          <w:sz w:val="24"/>
          <w:szCs w:val="24"/>
        </w:rPr>
      </w:pPr>
    </w:p>
    <w:p w:rsidR="00282F78" w:rsidRDefault="00282F78" w:rsidP="00282F78">
      <w:pPr>
        <w:pStyle w:val="Odlomakpopisa"/>
        <w:spacing w:line="360" w:lineRule="auto"/>
        <w:jc w:val="center"/>
        <w:rPr>
          <w:rFonts w:ascii="Times New Roman" w:hAnsi="Times New Roman" w:cs="Times New Roman"/>
          <w:sz w:val="24"/>
          <w:szCs w:val="24"/>
        </w:rPr>
      </w:pPr>
    </w:p>
    <w:p w:rsidR="00282F78" w:rsidRDefault="00282F78" w:rsidP="00282F78">
      <w:pPr>
        <w:pStyle w:val="Odlomakpopisa"/>
        <w:spacing w:line="360" w:lineRule="auto"/>
        <w:jc w:val="center"/>
        <w:rPr>
          <w:rFonts w:ascii="Times New Roman" w:hAnsi="Times New Roman" w:cs="Times New Roman"/>
          <w:sz w:val="24"/>
          <w:szCs w:val="24"/>
        </w:rPr>
      </w:pPr>
    </w:p>
    <w:p w:rsidR="00282F78" w:rsidRDefault="00282F78" w:rsidP="00282F78">
      <w:pPr>
        <w:pStyle w:val="Odlomakpopisa"/>
        <w:spacing w:line="360" w:lineRule="auto"/>
        <w:jc w:val="center"/>
        <w:rPr>
          <w:rFonts w:ascii="Times New Roman" w:hAnsi="Times New Roman" w:cs="Times New Roman"/>
          <w:sz w:val="24"/>
          <w:szCs w:val="24"/>
        </w:rPr>
      </w:pPr>
    </w:p>
    <w:p w:rsidR="00282F78" w:rsidRDefault="00282F78" w:rsidP="00282F78">
      <w:pPr>
        <w:pStyle w:val="Odlomakpopisa"/>
        <w:spacing w:line="360" w:lineRule="auto"/>
        <w:jc w:val="center"/>
        <w:rPr>
          <w:rFonts w:ascii="Times New Roman" w:hAnsi="Times New Roman" w:cs="Times New Roman"/>
          <w:b/>
          <w:sz w:val="28"/>
          <w:szCs w:val="28"/>
        </w:rPr>
      </w:pPr>
      <w:r>
        <w:rPr>
          <w:rFonts w:ascii="Times New Roman" w:hAnsi="Times New Roman" w:cs="Times New Roman"/>
          <w:b/>
          <w:sz w:val="28"/>
          <w:szCs w:val="28"/>
        </w:rPr>
        <w:t>DRŽAVNA MATURA</w:t>
      </w:r>
    </w:p>
    <w:p w:rsidR="00282F78" w:rsidRDefault="00282F78" w:rsidP="00282F78">
      <w:pPr>
        <w:pStyle w:val="Odlomakpopisa"/>
        <w:spacing w:line="360" w:lineRule="auto"/>
        <w:jc w:val="center"/>
        <w:rPr>
          <w:rFonts w:ascii="Times New Roman" w:hAnsi="Times New Roman" w:cs="Times New Roman"/>
          <w:b/>
          <w:sz w:val="28"/>
          <w:szCs w:val="28"/>
        </w:rPr>
      </w:pPr>
    </w:p>
    <w:p w:rsidR="00282F78" w:rsidRPr="00497A82" w:rsidRDefault="00282F78" w:rsidP="00497A82">
      <w:pPr>
        <w:pStyle w:val="Odlomakpopisa"/>
        <w:spacing w:line="360" w:lineRule="auto"/>
        <w:jc w:val="both"/>
        <w:rPr>
          <w:rFonts w:ascii="Times New Roman" w:hAnsi="Times New Roman" w:cs="Times New Roman"/>
          <w:sz w:val="24"/>
          <w:szCs w:val="24"/>
        </w:rPr>
      </w:pPr>
      <w:r w:rsidRPr="00497A82">
        <w:rPr>
          <w:rFonts w:ascii="Times New Roman" w:hAnsi="Times New Roman" w:cs="Times New Roman"/>
          <w:sz w:val="24"/>
          <w:szCs w:val="24"/>
        </w:rPr>
        <w:t>Od ukupno četrdesetero ovogodišnjih maturanata, četvero nije pristupilo državnoj maturi</w:t>
      </w:r>
      <w:r w:rsidR="00C23941" w:rsidRPr="00497A82">
        <w:rPr>
          <w:rFonts w:ascii="Times New Roman" w:hAnsi="Times New Roman" w:cs="Times New Roman"/>
          <w:sz w:val="24"/>
          <w:szCs w:val="24"/>
        </w:rPr>
        <w:t xml:space="preserve"> u ljetnom roku</w:t>
      </w:r>
      <w:r w:rsidRPr="00497A82">
        <w:rPr>
          <w:rFonts w:ascii="Times New Roman" w:hAnsi="Times New Roman" w:cs="Times New Roman"/>
          <w:sz w:val="24"/>
          <w:szCs w:val="24"/>
        </w:rPr>
        <w:t xml:space="preserve"> zbog negativnih ocjena na kraju nastavne godine. Maturi je </w:t>
      </w:r>
      <w:r w:rsidR="00C23941" w:rsidRPr="00497A82">
        <w:rPr>
          <w:rFonts w:ascii="Times New Roman" w:hAnsi="Times New Roman" w:cs="Times New Roman"/>
          <w:sz w:val="24"/>
          <w:szCs w:val="24"/>
        </w:rPr>
        <w:t xml:space="preserve">u ljetnom roku </w:t>
      </w:r>
      <w:r w:rsidRPr="00497A82">
        <w:rPr>
          <w:rFonts w:ascii="Times New Roman" w:hAnsi="Times New Roman" w:cs="Times New Roman"/>
          <w:sz w:val="24"/>
          <w:szCs w:val="24"/>
        </w:rPr>
        <w:t>pristupio i jedan prošlogodišnji maturant.</w:t>
      </w:r>
    </w:p>
    <w:p w:rsidR="00497A82" w:rsidRPr="00497A82" w:rsidRDefault="00497A82" w:rsidP="00497A82">
      <w:pPr>
        <w:pStyle w:val="Odlomakpopisa"/>
        <w:spacing w:line="360" w:lineRule="auto"/>
        <w:jc w:val="both"/>
        <w:rPr>
          <w:rFonts w:ascii="Times New Roman" w:hAnsi="Times New Roman" w:cs="Times New Roman"/>
          <w:sz w:val="24"/>
          <w:szCs w:val="24"/>
        </w:rPr>
      </w:pPr>
      <w:r w:rsidRPr="00497A82">
        <w:rPr>
          <w:rFonts w:ascii="Times New Roman" w:hAnsi="Times New Roman" w:cs="Times New Roman"/>
          <w:sz w:val="24"/>
          <w:szCs w:val="24"/>
        </w:rPr>
        <w:t>Četvero maturanata koji nisu polagali maturu u ljetnom, pristupilo je jesenskomu roku.</w:t>
      </w:r>
    </w:p>
    <w:p w:rsidR="00282F78" w:rsidRPr="00497A82" w:rsidRDefault="00282F78" w:rsidP="00497A82">
      <w:pPr>
        <w:pStyle w:val="Odlomakpopisa"/>
        <w:spacing w:line="360" w:lineRule="auto"/>
        <w:jc w:val="both"/>
        <w:rPr>
          <w:rFonts w:ascii="Times New Roman" w:hAnsi="Times New Roman" w:cs="Times New Roman"/>
          <w:sz w:val="24"/>
          <w:szCs w:val="24"/>
        </w:rPr>
      </w:pPr>
      <w:r w:rsidRPr="00497A82">
        <w:rPr>
          <w:rFonts w:ascii="Times New Roman" w:hAnsi="Times New Roman" w:cs="Times New Roman"/>
          <w:sz w:val="24"/>
          <w:szCs w:val="24"/>
        </w:rPr>
        <w:t xml:space="preserve">Članovi Školskoga ispitnog povjerenstva bili su sljedeći profesori: ravnatelj Veljko Frank, ispitna koordinatorica Ljiljana Jeftimir, </w:t>
      </w:r>
      <w:r w:rsidR="009909BD" w:rsidRPr="00497A82">
        <w:rPr>
          <w:rFonts w:ascii="Times New Roman" w:hAnsi="Times New Roman" w:cs="Times New Roman"/>
          <w:sz w:val="24"/>
          <w:szCs w:val="24"/>
        </w:rPr>
        <w:t xml:space="preserve">Klara Bošnjaković, Sofija </w:t>
      </w:r>
      <w:proofErr w:type="spellStart"/>
      <w:r w:rsidR="009909BD" w:rsidRPr="00497A82">
        <w:rPr>
          <w:rFonts w:ascii="Times New Roman" w:hAnsi="Times New Roman" w:cs="Times New Roman"/>
          <w:sz w:val="24"/>
          <w:szCs w:val="24"/>
        </w:rPr>
        <w:t>Radojčić</w:t>
      </w:r>
      <w:proofErr w:type="spellEnd"/>
      <w:r w:rsidR="009909BD" w:rsidRPr="00497A82">
        <w:rPr>
          <w:rFonts w:ascii="Times New Roman" w:hAnsi="Times New Roman" w:cs="Times New Roman"/>
          <w:sz w:val="24"/>
          <w:szCs w:val="24"/>
        </w:rPr>
        <w:t xml:space="preserve">, Janja Matijević, </w:t>
      </w:r>
      <w:proofErr w:type="spellStart"/>
      <w:r w:rsidR="009909BD" w:rsidRPr="00497A82">
        <w:rPr>
          <w:rFonts w:ascii="Times New Roman" w:hAnsi="Times New Roman" w:cs="Times New Roman"/>
          <w:sz w:val="24"/>
          <w:szCs w:val="24"/>
        </w:rPr>
        <w:t>Iboja</w:t>
      </w:r>
      <w:proofErr w:type="spellEnd"/>
      <w:r w:rsidR="009909BD" w:rsidRPr="00497A82">
        <w:rPr>
          <w:rFonts w:ascii="Times New Roman" w:hAnsi="Times New Roman" w:cs="Times New Roman"/>
          <w:sz w:val="24"/>
          <w:szCs w:val="24"/>
        </w:rPr>
        <w:t xml:space="preserve"> </w:t>
      </w:r>
      <w:proofErr w:type="spellStart"/>
      <w:r w:rsidR="009909BD" w:rsidRPr="00497A82">
        <w:rPr>
          <w:rFonts w:ascii="Times New Roman" w:hAnsi="Times New Roman" w:cs="Times New Roman"/>
          <w:sz w:val="24"/>
          <w:szCs w:val="24"/>
        </w:rPr>
        <w:t>Berdalović</w:t>
      </w:r>
      <w:proofErr w:type="spellEnd"/>
      <w:r w:rsidR="009909BD" w:rsidRPr="00497A82">
        <w:rPr>
          <w:rFonts w:ascii="Times New Roman" w:hAnsi="Times New Roman" w:cs="Times New Roman"/>
          <w:sz w:val="24"/>
          <w:szCs w:val="24"/>
        </w:rPr>
        <w:t xml:space="preserve"> i Nina Savić.</w:t>
      </w:r>
    </w:p>
    <w:p w:rsidR="009909BD" w:rsidRPr="00497A82" w:rsidRDefault="009909BD" w:rsidP="00497A82">
      <w:pPr>
        <w:pStyle w:val="Odlomakpopisa"/>
        <w:spacing w:line="360" w:lineRule="auto"/>
        <w:jc w:val="both"/>
        <w:rPr>
          <w:rFonts w:ascii="Times New Roman" w:hAnsi="Times New Roman" w:cs="Times New Roman"/>
          <w:sz w:val="24"/>
          <w:szCs w:val="24"/>
        </w:rPr>
      </w:pPr>
      <w:r w:rsidRPr="00497A82">
        <w:rPr>
          <w:rFonts w:ascii="Times New Roman" w:hAnsi="Times New Roman" w:cs="Times New Roman"/>
          <w:sz w:val="24"/>
          <w:szCs w:val="24"/>
        </w:rPr>
        <w:t>U ljetnom je roku školu posjetio nadzornik nacionalnoga centra za vanjsko vrednovanje obrazovanja kako bi provjerio odvija li se matura uredno.</w:t>
      </w:r>
    </w:p>
    <w:p w:rsidR="009909BD" w:rsidRDefault="009909BD" w:rsidP="00282F78">
      <w:pPr>
        <w:pStyle w:val="Odlomakpopisa"/>
        <w:spacing w:line="360" w:lineRule="auto"/>
        <w:rPr>
          <w:rFonts w:ascii="Times New Roman" w:hAnsi="Times New Roman" w:cs="Times New Roman"/>
          <w:color w:val="FF0000"/>
          <w:sz w:val="24"/>
          <w:szCs w:val="24"/>
        </w:rPr>
      </w:pPr>
    </w:p>
    <w:p w:rsidR="009909BD" w:rsidRDefault="009909BD" w:rsidP="009909BD">
      <w:pPr>
        <w:pStyle w:val="Odlomakpopisa"/>
        <w:spacing w:line="360" w:lineRule="auto"/>
        <w:jc w:val="center"/>
        <w:rPr>
          <w:rFonts w:ascii="Times New Roman" w:hAnsi="Times New Roman" w:cs="Times New Roman"/>
          <w:b/>
          <w:sz w:val="28"/>
          <w:szCs w:val="28"/>
        </w:rPr>
      </w:pPr>
      <w:r>
        <w:rPr>
          <w:rFonts w:ascii="Times New Roman" w:hAnsi="Times New Roman" w:cs="Times New Roman"/>
          <w:b/>
          <w:sz w:val="28"/>
          <w:szCs w:val="28"/>
        </w:rPr>
        <w:t>ZNAČAJNA POSTIGNUĆA</w:t>
      </w:r>
    </w:p>
    <w:p w:rsidR="009909BD" w:rsidRDefault="009909BD" w:rsidP="009909BD">
      <w:pPr>
        <w:pStyle w:val="Odlomakpopisa"/>
        <w:spacing w:line="360" w:lineRule="auto"/>
        <w:jc w:val="center"/>
        <w:rPr>
          <w:rFonts w:ascii="Times New Roman" w:hAnsi="Times New Roman" w:cs="Times New Roman"/>
          <w:b/>
          <w:sz w:val="28"/>
          <w:szCs w:val="28"/>
        </w:rPr>
      </w:pPr>
    </w:p>
    <w:p w:rsidR="009909BD" w:rsidRDefault="009909BD" w:rsidP="009909BD">
      <w:pPr>
        <w:pStyle w:val="Odlomakpopisa"/>
        <w:spacing w:line="360" w:lineRule="auto"/>
        <w:rPr>
          <w:rFonts w:ascii="Times New Roman" w:hAnsi="Times New Roman" w:cs="Times New Roman"/>
          <w:sz w:val="24"/>
          <w:szCs w:val="24"/>
        </w:rPr>
      </w:pPr>
      <w:r>
        <w:rPr>
          <w:rFonts w:ascii="Times New Roman" w:hAnsi="Times New Roman" w:cs="Times New Roman"/>
          <w:sz w:val="24"/>
          <w:szCs w:val="24"/>
        </w:rPr>
        <w:t>Sljedeća tablica prikazuje prva tri mjesta na županijskim natjecanjima</w:t>
      </w:r>
      <w:r w:rsidR="00A50F99">
        <w:rPr>
          <w:rFonts w:ascii="Times New Roman" w:hAnsi="Times New Roman" w:cs="Times New Roman"/>
          <w:sz w:val="24"/>
          <w:szCs w:val="24"/>
        </w:rPr>
        <w:t>:</w:t>
      </w:r>
    </w:p>
    <w:p w:rsidR="00A50F99" w:rsidRDefault="00A50F99" w:rsidP="009909BD">
      <w:pPr>
        <w:pStyle w:val="Odlomakpopisa"/>
        <w:spacing w:line="360" w:lineRule="auto"/>
        <w:rPr>
          <w:rFonts w:ascii="Times New Roman" w:hAnsi="Times New Roman" w:cs="Times New Roman"/>
          <w:sz w:val="24"/>
          <w:szCs w:val="24"/>
        </w:rPr>
      </w:pPr>
    </w:p>
    <w:tbl>
      <w:tblPr>
        <w:tblStyle w:val="Reetkatablice"/>
        <w:tblW w:w="0" w:type="auto"/>
        <w:tblInd w:w="720" w:type="dxa"/>
        <w:tblLook w:val="04A0" w:firstRow="1" w:lastRow="0" w:firstColumn="1" w:lastColumn="0" w:noHBand="0" w:noVBand="1"/>
      </w:tblPr>
      <w:tblGrid>
        <w:gridCol w:w="1812"/>
        <w:gridCol w:w="1744"/>
        <w:gridCol w:w="1602"/>
        <w:gridCol w:w="1718"/>
        <w:gridCol w:w="1692"/>
      </w:tblGrid>
      <w:tr w:rsidR="00502BA2" w:rsidTr="00A50F99">
        <w:tc>
          <w:tcPr>
            <w:tcW w:w="1857" w:type="dxa"/>
          </w:tcPr>
          <w:p w:rsidR="00A50F99" w:rsidRDefault="00A50F99" w:rsidP="00A50F99">
            <w:pPr>
              <w:pStyle w:val="Odlomakpopis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NATJECANJE</w:t>
            </w:r>
          </w:p>
        </w:tc>
        <w:tc>
          <w:tcPr>
            <w:tcW w:w="1857" w:type="dxa"/>
          </w:tcPr>
          <w:p w:rsidR="00A50F99" w:rsidRDefault="00A50F99" w:rsidP="00A50F99">
            <w:pPr>
              <w:pStyle w:val="Odlomakpopis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UČENIK</w:t>
            </w:r>
          </w:p>
        </w:tc>
        <w:tc>
          <w:tcPr>
            <w:tcW w:w="1858" w:type="dxa"/>
          </w:tcPr>
          <w:p w:rsidR="00A50F99" w:rsidRDefault="00A50F99" w:rsidP="00A50F99">
            <w:pPr>
              <w:pStyle w:val="Odlomakpopis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ODJEL</w:t>
            </w:r>
          </w:p>
        </w:tc>
        <w:tc>
          <w:tcPr>
            <w:tcW w:w="1858" w:type="dxa"/>
          </w:tcPr>
          <w:p w:rsidR="00A50F99" w:rsidRDefault="00A50F99" w:rsidP="00A50F99">
            <w:pPr>
              <w:pStyle w:val="Odlomakpopis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PLASMAN</w:t>
            </w:r>
          </w:p>
        </w:tc>
        <w:tc>
          <w:tcPr>
            <w:tcW w:w="1858" w:type="dxa"/>
          </w:tcPr>
          <w:p w:rsidR="00A50F99" w:rsidRDefault="00A50F99" w:rsidP="00A50F99">
            <w:pPr>
              <w:pStyle w:val="Odlomakpopis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MENTOR</w:t>
            </w:r>
          </w:p>
        </w:tc>
      </w:tr>
      <w:tr w:rsidR="00502BA2" w:rsidTr="00A50F99">
        <w:tc>
          <w:tcPr>
            <w:tcW w:w="1857" w:type="dxa"/>
          </w:tcPr>
          <w:p w:rsidR="00A50F99" w:rsidRDefault="00502BA2" w:rsidP="00A50F99">
            <w:pPr>
              <w:pStyle w:val="Odlomakpopis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Osnove informatike</w:t>
            </w:r>
          </w:p>
        </w:tc>
        <w:tc>
          <w:tcPr>
            <w:tcW w:w="1857" w:type="dxa"/>
          </w:tcPr>
          <w:p w:rsidR="00A50F99" w:rsidRDefault="00A50F99" w:rsidP="00A50F99">
            <w:pPr>
              <w:pStyle w:val="Odlomakpopis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Josip Kovač</w:t>
            </w:r>
          </w:p>
        </w:tc>
        <w:tc>
          <w:tcPr>
            <w:tcW w:w="1858" w:type="dxa"/>
          </w:tcPr>
          <w:p w:rsidR="00A50F99" w:rsidRDefault="00A50F99" w:rsidP="00A50F99">
            <w:pPr>
              <w:pStyle w:val="Odlomakpopis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 O</w:t>
            </w:r>
          </w:p>
        </w:tc>
        <w:tc>
          <w:tcPr>
            <w:tcW w:w="1858" w:type="dxa"/>
          </w:tcPr>
          <w:p w:rsidR="00A50F99" w:rsidRDefault="00A50F99" w:rsidP="00A50F99">
            <w:pPr>
              <w:pStyle w:val="Odlomakpopis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58" w:type="dxa"/>
          </w:tcPr>
          <w:p w:rsidR="00A50F99" w:rsidRDefault="00A50F99" w:rsidP="00A50F99">
            <w:pPr>
              <w:pStyle w:val="Odlomakpopis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Ljiljana Jeftimir</w:t>
            </w:r>
          </w:p>
        </w:tc>
      </w:tr>
      <w:tr w:rsidR="00502BA2" w:rsidTr="00A50F99">
        <w:tc>
          <w:tcPr>
            <w:tcW w:w="1857" w:type="dxa"/>
          </w:tcPr>
          <w:p w:rsidR="00A50F99" w:rsidRDefault="00502BA2" w:rsidP="00A50F99">
            <w:pPr>
              <w:pStyle w:val="Odlomakpopis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Osnove informatike</w:t>
            </w:r>
          </w:p>
        </w:tc>
        <w:tc>
          <w:tcPr>
            <w:tcW w:w="1857" w:type="dxa"/>
          </w:tcPr>
          <w:p w:rsidR="00A50F99" w:rsidRDefault="00502BA2" w:rsidP="00A50F99">
            <w:pPr>
              <w:pStyle w:val="Odlomakpopis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Ivan Kovač</w:t>
            </w:r>
          </w:p>
        </w:tc>
        <w:tc>
          <w:tcPr>
            <w:tcW w:w="1858" w:type="dxa"/>
          </w:tcPr>
          <w:p w:rsidR="00A50F99" w:rsidRDefault="00502BA2" w:rsidP="00A50F99">
            <w:pPr>
              <w:pStyle w:val="Odlomakpopis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 O</w:t>
            </w:r>
          </w:p>
        </w:tc>
        <w:tc>
          <w:tcPr>
            <w:tcW w:w="1858" w:type="dxa"/>
          </w:tcPr>
          <w:p w:rsidR="00A50F99" w:rsidRDefault="00502BA2" w:rsidP="00A50F99">
            <w:pPr>
              <w:pStyle w:val="Odlomakpopis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58" w:type="dxa"/>
          </w:tcPr>
          <w:p w:rsidR="00A50F99" w:rsidRDefault="00502BA2" w:rsidP="00A50F99">
            <w:pPr>
              <w:pStyle w:val="Odlomakpopis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Ljiljana Jeftimir</w:t>
            </w:r>
          </w:p>
        </w:tc>
      </w:tr>
      <w:tr w:rsidR="00502BA2" w:rsidTr="00A50F99">
        <w:tc>
          <w:tcPr>
            <w:tcW w:w="1857" w:type="dxa"/>
          </w:tcPr>
          <w:p w:rsidR="00A50F99" w:rsidRDefault="00502BA2" w:rsidP="00A50F99">
            <w:pPr>
              <w:pStyle w:val="Odlomakpopis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Programiranje</w:t>
            </w:r>
          </w:p>
        </w:tc>
        <w:tc>
          <w:tcPr>
            <w:tcW w:w="1857" w:type="dxa"/>
          </w:tcPr>
          <w:p w:rsidR="00A50F99" w:rsidRDefault="00502BA2" w:rsidP="00A50F99">
            <w:pPr>
              <w:pStyle w:val="Odlomakpopis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Matej Jakopec</w:t>
            </w:r>
          </w:p>
        </w:tc>
        <w:tc>
          <w:tcPr>
            <w:tcW w:w="1858" w:type="dxa"/>
          </w:tcPr>
          <w:p w:rsidR="00A50F99" w:rsidRDefault="00502BA2" w:rsidP="00A50F99">
            <w:pPr>
              <w:pStyle w:val="Odlomakpopis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 O</w:t>
            </w:r>
          </w:p>
        </w:tc>
        <w:tc>
          <w:tcPr>
            <w:tcW w:w="1858" w:type="dxa"/>
          </w:tcPr>
          <w:p w:rsidR="00A50F99" w:rsidRDefault="00502BA2" w:rsidP="00A50F99">
            <w:pPr>
              <w:pStyle w:val="Odlomakpopis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58" w:type="dxa"/>
          </w:tcPr>
          <w:p w:rsidR="00A50F99" w:rsidRDefault="00502BA2" w:rsidP="00A50F99">
            <w:pPr>
              <w:pStyle w:val="Odlomakpopis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Ljiljana Jeftimir</w:t>
            </w:r>
          </w:p>
        </w:tc>
      </w:tr>
      <w:tr w:rsidR="00502BA2" w:rsidTr="00A50F99">
        <w:tc>
          <w:tcPr>
            <w:tcW w:w="1857" w:type="dxa"/>
          </w:tcPr>
          <w:p w:rsidR="00A50F99" w:rsidRDefault="00502BA2" w:rsidP="00A50F99">
            <w:pPr>
              <w:pStyle w:val="Odlomakpopis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Geografija</w:t>
            </w:r>
          </w:p>
        </w:tc>
        <w:tc>
          <w:tcPr>
            <w:tcW w:w="1857" w:type="dxa"/>
          </w:tcPr>
          <w:p w:rsidR="00A50F99" w:rsidRDefault="00502BA2" w:rsidP="00A50F99">
            <w:pPr>
              <w:pStyle w:val="Odlomakpopis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Dimitrije Vukadinović</w:t>
            </w:r>
          </w:p>
        </w:tc>
        <w:tc>
          <w:tcPr>
            <w:tcW w:w="1858" w:type="dxa"/>
          </w:tcPr>
          <w:p w:rsidR="00A50F99" w:rsidRDefault="00502BA2" w:rsidP="00A50F99">
            <w:pPr>
              <w:pStyle w:val="Odlomakpopis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 O</w:t>
            </w:r>
          </w:p>
        </w:tc>
        <w:tc>
          <w:tcPr>
            <w:tcW w:w="1858" w:type="dxa"/>
          </w:tcPr>
          <w:p w:rsidR="00A50F99" w:rsidRDefault="00502BA2" w:rsidP="00A50F99">
            <w:pPr>
              <w:pStyle w:val="Odlomakpopis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858" w:type="dxa"/>
          </w:tcPr>
          <w:p w:rsidR="00A50F99" w:rsidRDefault="00502BA2" w:rsidP="00A50F99">
            <w:pPr>
              <w:pStyle w:val="Odlomakpopis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Nevena Beuk</w:t>
            </w:r>
          </w:p>
        </w:tc>
      </w:tr>
      <w:tr w:rsidR="00502BA2" w:rsidTr="00A50F99">
        <w:tc>
          <w:tcPr>
            <w:tcW w:w="1857" w:type="dxa"/>
          </w:tcPr>
          <w:p w:rsidR="00A50F99" w:rsidRDefault="00502BA2" w:rsidP="00A50F99">
            <w:pPr>
              <w:pStyle w:val="Odlomakpopis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Matematika</w:t>
            </w:r>
          </w:p>
        </w:tc>
        <w:tc>
          <w:tcPr>
            <w:tcW w:w="1857" w:type="dxa"/>
          </w:tcPr>
          <w:p w:rsidR="00A50F99" w:rsidRDefault="00502BA2" w:rsidP="00A50F99">
            <w:pPr>
              <w:pStyle w:val="Odlomakpopis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Josip Kovač</w:t>
            </w:r>
          </w:p>
        </w:tc>
        <w:tc>
          <w:tcPr>
            <w:tcW w:w="1858" w:type="dxa"/>
          </w:tcPr>
          <w:p w:rsidR="00A50F99" w:rsidRDefault="00502BA2" w:rsidP="00A50F99">
            <w:pPr>
              <w:pStyle w:val="Odlomakpopis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 O</w:t>
            </w:r>
          </w:p>
        </w:tc>
        <w:tc>
          <w:tcPr>
            <w:tcW w:w="1858" w:type="dxa"/>
          </w:tcPr>
          <w:p w:rsidR="00A50F99" w:rsidRDefault="00502BA2" w:rsidP="00A50F99">
            <w:pPr>
              <w:pStyle w:val="Odlomakpopisa"/>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58" w:type="dxa"/>
          </w:tcPr>
          <w:p w:rsidR="00A50F99" w:rsidRDefault="00502BA2" w:rsidP="00A50F99">
            <w:pPr>
              <w:pStyle w:val="Odlomakpopisa"/>
              <w:spacing w:line="36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Iboja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Berdalović</w:t>
            </w:r>
            <w:proofErr w:type="spellEnd"/>
          </w:p>
        </w:tc>
      </w:tr>
    </w:tbl>
    <w:p w:rsidR="00A50F99" w:rsidRDefault="00A50F99" w:rsidP="00A50F99">
      <w:pPr>
        <w:pStyle w:val="Odlomakpopisa"/>
        <w:spacing w:line="360" w:lineRule="auto"/>
        <w:jc w:val="center"/>
        <w:rPr>
          <w:rFonts w:ascii="Times New Roman" w:hAnsi="Times New Roman" w:cs="Times New Roman"/>
          <w:sz w:val="24"/>
          <w:szCs w:val="24"/>
        </w:rPr>
      </w:pPr>
    </w:p>
    <w:p w:rsidR="00502BA2" w:rsidRDefault="0064576E" w:rsidP="009D4D09">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Radijska emisija Anje Ćuk, Lee </w:t>
      </w:r>
      <w:proofErr w:type="spellStart"/>
      <w:r>
        <w:rPr>
          <w:rFonts w:ascii="Times New Roman" w:hAnsi="Times New Roman" w:cs="Times New Roman"/>
          <w:sz w:val="24"/>
          <w:szCs w:val="24"/>
        </w:rPr>
        <w:t>Vadas</w:t>
      </w:r>
      <w:proofErr w:type="spellEnd"/>
      <w:r>
        <w:rPr>
          <w:rFonts w:ascii="Times New Roman" w:hAnsi="Times New Roman" w:cs="Times New Roman"/>
          <w:sz w:val="24"/>
          <w:szCs w:val="24"/>
        </w:rPr>
        <w:t xml:space="preserve"> i Bartola </w:t>
      </w:r>
      <w:proofErr w:type="spellStart"/>
      <w:r>
        <w:rPr>
          <w:rFonts w:ascii="Times New Roman" w:hAnsi="Times New Roman" w:cs="Times New Roman"/>
          <w:sz w:val="24"/>
          <w:szCs w:val="24"/>
        </w:rPr>
        <w:t>Zvečevca</w:t>
      </w:r>
      <w:proofErr w:type="spellEnd"/>
      <w:r>
        <w:rPr>
          <w:rFonts w:ascii="Times New Roman" w:hAnsi="Times New Roman" w:cs="Times New Roman"/>
          <w:sz w:val="24"/>
          <w:szCs w:val="24"/>
        </w:rPr>
        <w:t>, a pod vodstvom profesorice Hrvatskoga jezika Sanje Zagorščak, dobila je prigodu prezentirati se u Primoštenu kao jedna od sedam najboljih u državi.</w:t>
      </w:r>
    </w:p>
    <w:p w:rsidR="009D4D09" w:rsidRDefault="009D4D09" w:rsidP="00497A82">
      <w:pPr>
        <w:pStyle w:val="Odlomakpopisa"/>
        <w:spacing w:line="360" w:lineRule="auto"/>
        <w:rPr>
          <w:rFonts w:ascii="Times New Roman" w:hAnsi="Times New Roman" w:cs="Times New Roman"/>
          <w:sz w:val="24"/>
          <w:szCs w:val="24"/>
        </w:rPr>
      </w:pPr>
      <w:r>
        <w:rPr>
          <w:rFonts w:ascii="Times New Roman" w:hAnsi="Times New Roman" w:cs="Times New Roman"/>
          <w:sz w:val="24"/>
          <w:szCs w:val="24"/>
        </w:rPr>
        <w:lastRenderedPageBreak/>
        <w:t>Braća Kovač sudjelovala su na državnim natjecanjima iz Informatike i Matematike zahvaljujući izvrsnim rezultatima na županijskima.</w:t>
      </w:r>
    </w:p>
    <w:p w:rsidR="00497A82" w:rsidRDefault="00497A82" w:rsidP="00497A82">
      <w:pPr>
        <w:pStyle w:val="Odlomakpopisa"/>
        <w:spacing w:line="360" w:lineRule="auto"/>
        <w:rPr>
          <w:rFonts w:ascii="Times New Roman" w:hAnsi="Times New Roman" w:cs="Times New Roman"/>
          <w:sz w:val="24"/>
          <w:szCs w:val="24"/>
        </w:rPr>
      </w:pPr>
      <w:r>
        <w:rPr>
          <w:rFonts w:ascii="Times New Roman" w:hAnsi="Times New Roman" w:cs="Times New Roman"/>
          <w:sz w:val="24"/>
          <w:szCs w:val="24"/>
        </w:rPr>
        <w:t>.</w:t>
      </w:r>
    </w:p>
    <w:p w:rsidR="00E25238" w:rsidRDefault="00E25238" w:rsidP="00497A82">
      <w:pPr>
        <w:pStyle w:val="Odlomakpopisa"/>
        <w:spacing w:line="360" w:lineRule="auto"/>
        <w:rPr>
          <w:rFonts w:ascii="Times New Roman" w:hAnsi="Times New Roman" w:cs="Times New Roman"/>
          <w:sz w:val="24"/>
          <w:szCs w:val="24"/>
        </w:rPr>
      </w:pPr>
    </w:p>
    <w:p w:rsidR="00E25238" w:rsidRDefault="00E25238" w:rsidP="00E25238">
      <w:pPr>
        <w:pStyle w:val="Odlomakpopisa"/>
        <w:spacing w:line="360" w:lineRule="auto"/>
        <w:jc w:val="center"/>
        <w:rPr>
          <w:rFonts w:ascii="Times New Roman" w:hAnsi="Times New Roman" w:cs="Times New Roman"/>
          <w:b/>
          <w:sz w:val="28"/>
          <w:szCs w:val="28"/>
        </w:rPr>
      </w:pPr>
      <w:r w:rsidRPr="00E25238">
        <w:rPr>
          <w:rFonts w:ascii="Times New Roman" w:hAnsi="Times New Roman" w:cs="Times New Roman"/>
          <w:b/>
          <w:sz w:val="28"/>
          <w:szCs w:val="28"/>
        </w:rPr>
        <w:t>ODGOJNO-OBRAZOVNI RAD</w:t>
      </w:r>
    </w:p>
    <w:p w:rsidR="00E25238" w:rsidRDefault="00E25238" w:rsidP="00E25238">
      <w:pPr>
        <w:pStyle w:val="Odlomakpopisa"/>
        <w:spacing w:line="360" w:lineRule="auto"/>
        <w:jc w:val="center"/>
        <w:rPr>
          <w:rFonts w:ascii="Times New Roman" w:hAnsi="Times New Roman" w:cs="Times New Roman"/>
          <w:b/>
          <w:sz w:val="28"/>
          <w:szCs w:val="28"/>
        </w:rPr>
      </w:pPr>
    </w:p>
    <w:p w:rsidR="00E25238" w:rsidRDefault="00E25238" w:rsidP="007F518D">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Na početku školske godine, svi su nastavnici predali pedagoginji operativne programe rada. </w:t>
      </w:r>
    </w:p>
    <w:p w:rsidR="00E25238" w:rsidRDefault="00E25238" w:rsidP="007F518D">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Predsjednici školskih aktiva također su joj predali planove rada aktiva. U skladu s tim planovima, obilježavali smo različite značajne prigode. </w:t>
      </w:r>
    </w:p>
    <w:p w:rsidR="00A8173B" w:rsidRDefault="00A8173B" w:rsidP="007F518D">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Godišnji plan i program rada najvećim je dijelom ostvaren. Pojedine aktivnosti koje iz određenih razloga nisu ostvarene, bit će navedene u osvrtu na ostvarenje Školskoga kurikuluma. </w:t>
      </w:r>
    </w:p>
    <w:p w:rsidR="00E25238" w:rsidRDefault="00E25238" w:rsidP="007F518D">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Neke smo prigode obilježili na poseban način. Npr. Dane zahvalnosti za plodove zemlje, obilježili smo skupljanjem pomoći za socijalno ugrožene u suradnji s udrugom ,,Sveti Martin“ .</w:t>
      </w:r>
    </w:p>
    <w:p w:rsidR="00E25238" w:rsidRDefault="00E25238" w:rsidP="007F518D">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Tijekom godine vođena je evidencija izvannastavnih aktivnosti. </w:t>
      </w:r>
    </w:p>
    <w:p w:rsidR="00E25238" w:rsidRDefault="00E25238" w:rsidP="007F518D">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Profesori su pripremali zainteresirane učenike za natjecanja u kojima su, kako je ranije prikazano, bili vrlo uspješni.</w:t>
      </w:r>
    </w:p>
    <w:p w:rsidR="00E25238" w:rsidRDefault="00E25238" w:rsidP="007F518D">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Sudjelovali smo u UNICEF-ovoj akciji ,,Škole za Afriku</w:t>
      </w:r>
      <w:r w:rsidR="006C5E31">
        <w:rPr>
          <w:rFonts w:ascii="Times New Roman" w:hAnsi="Times New Roman" w:cs="Times New Roman"/>
          <w:sz w:val="24"/>
          <w:szCs w:val="24"/>
        </w:rPr>
        <w:t xml:space="preserve">“ te u prikupljanju plastičnih čepova radi pomoći oboljelima od leukemije i </w:t>
      </w:r>
      <w:proofErr w:type="spellStart"/>
      <w:r w:rsidR="006C5E31">
        <w:rPr>
          <w:rFonts w:ascii="Times New Roman" w:hAnsi="Times New Roman" w:cs="Times New Roman"/>
          <w:sz w:val="24"/>
          <w:szCs w:val="24"/>
        </w:rPr>
        <w:t>limfoma</w:t>
      </w:r>
      <w:proofErr w:type="spellEnd"/>
      <w:r w:rsidR="006C5E31">
        <w:rPr>
          <w:rFonts w:ascii="Times New Roman" w:hAnsi="Times New Roman" w:cs="Times New Roman"/>
          <w:sz w:val="24"/>
          <w:szCs w:val="24"/>
        </w:rPr>
        <w:t>.</w:t>
      </w:r>
    </w:p>
    <w:p w:rsidR="00E25238" w:rsidRDefault="00E25238" w:rsidP="007F518D">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Sjednice Nastavničkoga i razrednih vijeća održavale su se redovito. </w:t>
      </w:r>
    </w:p>
    <w:p w:rsidR="00E25238" w:rsidRDefault="00E25238" w:rsidP="007F518D">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Pedagoginja je posjećivala nastavne sate, pregledavala pedagošku dokumentaciju te vodila razgovore s učenicima, profesorima, roditeljima i ostalima.</w:t>
      </w:r>
    </w:p>
    <w:p w:rsidR="00E25238" w:rsidRDefault="00E25238" w:rsidP="007F518D">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Provodila se nastava Zdravstvenog i Građanskog odgoja i obrazovanja.</w:t>
      </w:r>
    </w:p>
    <w:p w:rsidR="00962D18" w:rsidRDefault="00962D18" w:rsidP="007F518D">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U travnju, u našoj je školi provedeno PISA-istraživanje, čija je koordinatorica bila pedagoginja Nina Savić.</w:t>
      </w:r>
    </w:p>
    <w:p w:rsidR="007F518D" w:rsidRDefault="007F518D" w:rsidP="007F518D">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Učenici drugog razreda: Ivan Kovač, Josip Kovač i Renato </w:t>
      </w:r>
      <w:proofErr w:type="spellStart"/>
      <w:r>
        <w:rPr>
          <w:rFonts w:ascii="Times New Roman" w:hAnsi="Times New Roman" w:cs="Times New Roman"/>
          <w:sz w:val="24"/>
          <w:szCs w:val="24"/>
        </w:rPr>
        <w:t>Jurčec</w:t>
      </w:r>
      <w:proofErr w:type="spellEnd"/>
      <w:r>
        <w:rPr>
          <w:rFonts w:ascii="Times New Roman" w:hAnsi="Times New Roman" w:cs="Times New Roman"/>
          <w:sz w:val="24"/>
          <w:szCs w:val="24"/>
        </w:rPr>
        <w:t>, predstavljali su našu školu na ekipnom natjecanju iz matematike ,,</w:t>
      </w:r>
      <w:proofErr w:type="spellStart"/>
      <w:r>
        <w:rPr>
          <w:rFonts w:ascii="Times New Roman" w:hAnsi="Times New Roman" w:cs="Times New Roman"/>
          <w:sz w:val="24"/>
          <w:szCs w:val="24"/>
        </w:rPr>
        <w:t>Mathema</w:t>
      </w:r>
      <w:proofErr w:type="spellEnd"/>
      <w:r>
        <w:rPr>
          <w:rFonts w:ascii="Times New Roman" w:hAnsi="Times New Roman" w:cs="Times New Roman"/>
          <w:sz w:val="24"/>
          <w:szCs w:val="24"/>
        </w:rPr>
        <w:t>“ u Koprivnici.</w:t>
      </w:r>
    </w:p>
    <w:p w:rsidR="006C5E31" w:rsidRDefault="006C5E31" w:rsidP="007F518D">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Na kraju nastavne su godine naši učenici organizirano predstavljali našu školu baranjskim osnovcima.</w:t>
      </w:r>
    </w:p>
    <w:p w:rsidR="006C5E31" w:rsidRDefault="006C5E31" w:rsidP="007F518D">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Ove je godine prigodnom manifestacijom otvorenog tipa 4. svibnja obilježen Dan škole.</w:t>
      </w:r>
    </w:p>
    <w:p w:rsidR="006C5E31" w:rsidRDefault="006C5E31" w:rsidP="007F518D">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Tijekom godine, surađivali smo:</w:t>
      </w:r>
    </w:p>
    <w:p w:rsidR="000645F7" w:rsidRDefault="000645F7" w:rsidP="007F518D">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 Ministarstvom znanosti i obrazovanja</w:t>
      </w:r>
    </w:p>
    <w:p w:rsidR="006C5E31" w:rsidRDefault="006C5E31" w:rsidP="007F518D">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 Gradom </w:t>
      </w:r>
      <w:proofErr w:type="spellStart"/>
      <w:r>
        <w:rPr>
          <w:rFonts w:ascii="Times New Roman" w:hAnsi="Times New Roman" w:cs="Times New Roman"/>
          <w:sz w:val="24"/>
          <w:szCs w:val="24"/>
        </w:rPr>
        <w:t>Belim</w:t>
      </w:r>
      <w:proofErr w:type="spellEnd"/>
      <w:r>
        <w:rPr>
          <w:rFonts w:ascii="Times New Roman" w:hAnsi="Times New Roman" w:cs="Times New Roman"/>
          <w:sz w:val="24"/>
          <w:szCs w:val="24"/>
        </w:rPr>
        <w:t xml:space="preserve"> Manastirom</w:t>
      </w:r>
    </w:p>
    <w:p w:rsidR="006C5E31" w:rsidRDefault="006C5E31" w:rsidP="007F518D">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 Osječko-baranjskom županijom</w:t>
      </w:r>
    </w:p>
    <w:p w:rsidR="006C5E31" w:rsidRDefault="006C5E31" w:rsidP="007F518D">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sa Službom za školsku medicinu</w:t>
      </w:r>
    </w:p>
    <w:p w:rsidR="00463D63" w:rsidRDefault="00463D63" w:rsidP="007F518D">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 Centrom za socijalnu skrb</w:t>
      </w:r>
    </w:p>
    <w:p w:rsidR="00463D63" w:rsidRDefault="00463D63" w:rsidP="007F518D">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sa Zavodom za javno zdravstvo</w:t>
      </w:r>
    </w:p>
    <w:p w:rsidR="006C5E31" w:rsidRDefault="006C5E31" w:rsidP="007F518D">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 nevladinom udrugom ,,Oaza“</w:t>
      </w:r>
    </w:p>
    <w:p w:rsidR="006C5E31" w:rsidRDefault="006C5E31" w:rsidP="007F518D">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 policijskom upravom</w:t>
      </w:r>
    </w:p>
    <w:p w:rsidR="006C5E31" w:rsidRDefault="006C5E31" w:rsidP="007F518D">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 ostalim školama Baranje i Osječko-baranjske županije</w:t>
      </w:r>
    </w:p>
    <w:p w:rsidR="006C5E31" w:rsidRDefault="006C5E31" w:rsidP="007F518D">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 udrugom ,,Sveti Martin“</w:t>
      </w:r>
    </w:p>
    <w:p w:rsidR="006C5E31" w:rsidRDefault="006C5E31" w:rsidP="007F518D">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 Forumom za slobodu odgoja</w:t>
      </w:r>
    </w:p>
    <w:p w:rsidR="00B50D55" w:rsidRDefault="00B50D55" w:rsidP="007F518D">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 Nansen dijalog-centrom</w:t>
      </w:r>
    </w:p>
    <w:p w:rsidR="00962D18" w:rsidRDefault="00962D18" w:rsidP="007F518D">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 Vijećem srpske nacionalne manjine</w:t>
      </w:r>
    </w:p>
    <w:p w:rsidR="00463D63" w:rsidRDefault="00463D63" w:rsidP="007F518D">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 Hrvatskim crvenim križem</w:t>
      </w:r>
    </w:p>
    <w:p w:rsidR="006C5E31" w:rsidRDefault="000645F7" w:rsidP="007F518D">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 ,,Glasom Slavonije“</w:t>
      </w:r>
    </w:p>
    <w:p w:rsidR="000645F7" w:rsidRDefault="000645F7" w:rsidP="007F518D">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s lokalnim radio-postajama</w:t>
      </w:r>
    </w:p>
    <w:p w:rsidR="000645F7" w:rsidRDefault="000645F7" w:rsidP="007F518D">
      <w:pPr>
        <w:pStyle w:val="Odlomakpopisa"/>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 portalom </w:t>
      </w:r>
      <w:proofErr w:type="spellStart"/>
      <w:r>
        <w:rPr>
          <w:rFonts w:ascii="Times New Roman" w:hAnsi="Times New Roman" w:cs="Times New Roman"/>
          <w:sz w:val="24"/>
          <w:szCs w:val="24"/>
        </w:rPr>
        <w:t>Baranjamedija.hr</w:t>
      </w:r>
      <w:proofErr w:type="spellEnd"/>
      <w:r w:rsidR="00530036">
        <w:rPr>
          <w:rFonts w:ascii="Times New Roman" w:hAnsi="Times New Roman" w:cs="Times New Roman"/>
          <w:sz w:val="24"/>
          <w:szCs w:val="24"/>
        </w:rPr>
        <w:t>.</w:t>
      </w:r>
    </w:p>
    <w:p w:rsidR="00530036" w:rsidRDefault="00530036" w:rsidP="007F518D">
      <w:pPr>
        <w:pStyle w:val="Odlomakpopisa"/>
        <w:spacing w:line="360" w:lineRule="auto"/>
        <w:jc w:val="both"/>
        <w:rPr>
          <w:rFonts w:ascii="Times New Roman" w:hAnsi="Times New Roman" w:cs="Times New Roman"/>
          <w:sz w:val="24"/>
          <w:szCs w:val="24"/>
        </w:rPr>
      </w:pPr>
    </w:p>
    <w:p w:rsidR="00530036" w:rsidRDefault="00530036" w:rsidP="00530036">
      <w:pPr>
        <w:pStyle w:val="Odlomakpopisa"/>
        <w:spacing w:line="360" w:lineRule="auto"/>
        <w:rPr>
          <w:rFonts w:ascii="Times New Roman" w:hAnsi="Times New Roman" w:cs="Times New Roman"/>
          <w:sz w:val="24"/>
          <w:szCs w:val="24"/>
        </w:rPr>
      </w:pPr>
    </w:p>
    <w:p w:rsidR="00530036" w:rsidRDefault="00530036" w:rsidP="00530036">
      <w:pPr>
        <w:pStyle w:val="Odlomakpopisa"/>
        <w:spacing w:line="360" w:lineRule="auto"/>
        <w:jc w:val="center"/>
        <w:rPr>
          <w:rFonts w:ascii="Times New Roman" w:hAnsi="Times New Roman" w:cs="Times New Roman"/>
          <w:b/>
          <w:sz w:val="28"/>
          <w:szCs w:val="28"/>
        </w:rPr>
      </w:pPr>
      <w:r>
        <w:rPr>
          <w:rFonts w:ascii="Times New Roman" w:hAnsi="Times New Roman" w:cs="Times New Roman"/>
          <w:b/>
          <w:sz w:val="28"/>
          <w:szCs w:val="28"/>
        </w:rPr>
        <w:t>OSTVARENJE ŠKOLSKOGA KURIKULUMA</w:t>
      </w:r>
    </w:p>
    <w:p w:rsidR="00530036" w:rsidRDefault="00530036" w:rsidP="00530036">
      <w:pPr>
        <w:pStyle w:val="Odlomakpopisa"/>
        <w:spacing w:line="360" w:lineRule="auto"/>
        <w:jc w:val="center"/>
        <w:rPr>
          <w:rFonts w:ascii="Times New Roman" w:hAnsi="Times New Roman" w:cs="Times New Roman"/>
          <w:b/>
          <w:sz w:val="28"/>
          <w:szCs w:val="28"/>
        </w:rPr>
      </w:pPr>
    </w:p>
    <w:p w:rsidR="00B50D55" w:rsidRPr="00B50D55" w:rsidRDefault="00A8173B" w:rsidP="00650252">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Ove se godine naša škola uključila</w:t>
      </w:r>
      <w:r w:rsidR="00E345D2">
        <w:rPr>
          <w:rFonts w:ascii="Times New Roman" w:hAnsi="Times New Roman" w:cs="Times New Roman"/>
          <w:sz w:val="24"/>
          <w:szCs w:val="24"/>
        </w:rPr>
        <w:t xml:space="preserve"> u projekt ,,Pokreni promjenu“ u suradnji s Forumom za slobodu odgoja. Projekt su vodile profesorica društvene skupine predmeta Vanja Kovač i pedagoginja Nina Savić. One su u listopadu sudjelovale na edukaciji organiziranoj u Svetom Martinu na Muri. Nakon što je prof. Kovač otišla na drugo radno mjesto, nositeljica je ostala samo pedagoginja. Projekt je bio usmjeren na konstruktivan odnos prema razlikama koje postoje u društvu. U sklopu projekta, ove se godine odvijalo volontiranje u belomanastirskoj jedinici dječjega doma ,,Klasje“. U radionicama su sudjelovale zainteresirane učenice pod vodstvom pedagoginje Nine Savić i knjižničarke Kristine Vinojčić Tota. Radionice su planirane u skladu s proklamiranim ciljevima projekta. </w:t>
      </w:r>
      <w:r w:rsidR="00B50D55">
        <w:rPr>
          <w:rFonts w:ascii="Times New Roman" w:hAnsi="Times New Roman" w:cs="Times New Roman"/>
          <w:sz w:val="24"/>
          <w:szCs w:val="24"/>
        </w:rPr>
        <w:t xml:space="preserve">Za svoj je volonterski angažman učenica 3. O </w:t>
      </w:r>
      <w:r w:rsidR="00B50D55">
        <w:rPr>
          <w:rFonts w:ascii="Times New Roman" w:hAnsi="Times New Roman" w:cs="Times New Roman"/>
          <w:sz w:val="24"/>
          <w:szCs w:val="24"/>
        </w:rPr>
        <w:lastRenderedPageBreak/>
        <w:t xml:space="preserve">Valentina </w:t>
      </w:r>
      <w:proofErr w:type="spellStart"/>
      <w:r w:rsidR="00B50D55">
        <w:rPr>
          <w:rFonts w:ascii="Times New Roman" w:hAnsi="Times New Roman" w:cs="Times New Roman"/>
          <w:sz w:val="24"/>
          <w:szCs w:val="24"/>
        </w:rPr>
        <w:t>Markan</w:t>
      </w:r>
      <w:proofErr w:type="spellEnd"/>
      <w:r w:rsidR="00B50D55">
        <w:rPr>
          <w:rFonts w:ascii="Times New Roman" w:hAnsi="Times New Roman" w:cs="Times New Roman"/>
          <w:sz w:val="24"/>
          <w:szCs w:val="24"/>
        </w:rPr>
        <w:t xml:space="preserve"> dobila volontersku nagradu Grada </w:t>
      </w:r>
      <w:proofErr w:type="spellStart"/>
      <w:r w:rsidR="00B50D55">
        <w:rPr>
          <w:rFonts w:ascii="Times New Roman" w:hAnsi="Times New Roman" w:cs="Times New Roman"/>
          <w:sz w:val="24"/>
          <w:szCs w:val="24"/>
        </w:rPr>
        <w:t>Beloga</w:t>
      </w:r>
      <w:proofErr w:type="spellEnd"/>
      <w:r w:rsidR="00B50D55">
        <w:rPr>
          <w:rFonts w:ascii="Times New Roman" w:hAnsi="Times New Roman" w:cs="Times New Roman"/>
          <w:sz w:val="24"/>
          <w:szCs w:val="24"/>
        </w:rPr>
        <w:t xml:space="preserve"> Manastira. U prosincu smo dogovorili s Gradom da daruje Klasju prijenosno računalo.</w:t>
      </w:r>
    </w:p>
    <w:p w:rsidR="006C5E31" w:rsidRDefault="00B50D55" w:rsidP="00650252">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U sklopu projekta ,,Pokreni promjenu“</w:t>
      </w:r>
      <w:r w:rsidR="00650252">
        <w:rPr>
          <w:rFonts w:ascii="Times New Roman" w:hAnsi="Times New Roman" w:cs="Times New Roman"/>
          <w:sz w:val="24"/>
          <w:szCs w:val="24"/>
        </w:rPr>
        <w:t xml:space="preserve"> , učenici trećeg</w:t>
      </w:r>
      <w:r>
        <w:rPr>
          <w:rFonts w:ascii="Times New Roman" w:hAnsi="Times New Roman" w:cs="Times New Roman"/>
          <w:sz w:val="24"/>
          <w:szCs w:val="24"/>
        </w:rPr>
        <w:t xml:space="preserve"> razreda izradili su Svjetsku kuharicu koja je predstavljena na obilježavanju Dana škole.</w:t>
      </w:r>
    </w:p>
    <w:p w:rsidR="00B50D55" w:rsidRDefault="00B50D55" w:rsidP="00650252">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Prof. Kovač je i tijekom prvoga polugodišta ove školske godine nastavila provoditi projekt ,,Kulturna i duhovna baština zavičaja“ u suradnji s Nansen dijalog-centrom.</w:t>
      </w:r>
    </w:p>
    <w:p w:rsidR="00B50D55" w:rsidRDefault="00B50D55" w:rsidP="00650252">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Projekt ,,Svijet oko mene“ planiran u suradnji s Gradskim muzejom Vukovar i Otvorenim likovnim pogonom, nije ostvaren zbog otkazivanja samoga projekta.</w:t>
      </w:r>
    </w:p>
    <w:p w:rsidR="00B50D55" w:rsidRDefault="00B50D55" w:rsidP="00650252">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Zbog nedostatka zainteresiranih učenika, nije ostvaren ni posjet </w:t>
      </w:r>
      <w:proofErr w:type="spellStart"/>
      <w:r>
        <w:rPr>
          <w:rFonts w:ascii="Times New Roman" w:hAnsi="Times New Roman" w:cs="Times New Roman"/>
          <w:sz w:val="24"/>
          <w:szCs w:val="24"/>
        </w:rPr>
        <w:t>Interliberu</w:t>
      </w:r>
      <w:proofErr w:type="spellEnd"/>
      <w:r>
        <w:rPr>
          <w:rFonts w:ascii="Times New Roman" w:hAnsi="Times New Roman" w:cs="Times New Roman"/>
          <w:sz w:val="24"/>
          <w:szCs w:val="24"/>
        </w:rPr>
        <w:t>.</w:t>
      </w:r>
    </w:p>
    <w:p w:rsidR="00B50D55" w:rsidRDefault="00B50D55" w:rsidP="00650252">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Pod vodstvom profesora Latinskoga jezika Igora </w:t>
      </w:r>
      <w:proofErr w:type="spellStart"/>
      <w:r>
        <w:rPr>
          <w:rFonts w:ascii="Times New Roman" w:hAnsi="Times New Roman" w:cs="Times New Roman"/>
          <w:sz w:val="24"/>
          <w:szCs w:val="24"/>
        </w:rPr>
        <w:t>Zdenčanovića</w:t>
      </w:r>
      <w:proofErr w:type="spellEnd"/>
      <w:r>
        <w:rPr>
          <w:rFonts w:ascii="Times New Roman" w:hAnsi="Times New Roman" w:cs="Times New Roman"/>
          <w:sz w:val="24"/>
          <w:szCs w:val="24"/>
        </w:rPr>
        <w:t>, zainteresirani su profesori i učenici u prosincu posjetili manifestaciju Advent u Zagrebu te pogledali predstavu u kazalištu ,,</w:t>
      </w:r>
      <w:proofErr w:type="spellStart"/>
      <w:r>
        <w:rPr>
          <w:rFonts w:ascii="Times New Roman" w:hAnsi="Times New Roman" w:cs="Times New Roman"/>
          <w:sz w:val="24"/>
          <w:szCs w:val="24"/>
        </w:rPr>
        <w:t>Kerempuh</w:t>
      </w:r>
      <w:proofErr w:type="spellEnd"/>
      <w:r>
        <w:rPr>
          <w:rFonts w:ascii="Times New Roman" w:hAnsi="Times New Roman" w:cs="Times New Roman"/>
          <w:sz w:val="24"/>
          <w:szCs w:val="24"/>
        </w:rPr>
        <w:t xml:space="preserve">“ . </w:t>
      </w:r>
    </w:p>
    <w:p w:rsidR="00B50D55" w:rsidRDefault="00B50D55" w:rsidP="00650252">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Pod vodstvom profesorice Geografije Nevene Beuk, proveden je istraživački projekt na temu baranjskih pustara, s naglaskom na gospodarskoj dimenziji. Također je u sklopu nastave Geografije proveden projekt demografske analize Baranje.</w:t>
      </w:r>
    </w:p>
    <w:p w:rsidR="00B50D55" w:rsidRDefault="00B50D55" w:rsidP="00650252">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Profesor Povijesti Vjekoslav Sučić u studenom je organizirao posjet Vukovaru u znak sjećanja na pad grada 1991. u Domovinskom ratu. </w:t>
      </w:r>
    </w:p>
    <w:p w:rsidR="00650252" w:rsidRDefault="00650252" w:rsidP="00650252">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Prof. Sučić je također tijekom proljetnih praznika organizirao višednevnu ekskurziju u Krakow.</w:t>
      </w:r>
    </w:p>
    <w:p w:rsidR="00650252" w:rsidRDefault="00650252" w:rsidP="00650252">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Stručna ekskurzija u Varaždin i Krapinu nije provedena, kao ni izlet u Kopački rit. Razlog je nedostatak zanimanja.</w:t>
      </w:r>
    </w:p>
    <w:p w:rsidR="00650252" w:rsidRDefault="00650252" w:rsidP="00650252">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Profesorice Matematike </w:t>
      </w:r>
      <w:proofErr w:type="spellStart"/>
      <w:r>
        <w:rPr>
          <w:rFonts w:ascii="Times New Roman" w:hAnsi="Times New Roman" w:cs="Times New Roman"/>
          <w:sz w:val="24"/>
          <w:szCs w:val="24"/>
        </w:rPr>
        <w:t>Iboja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Berdalović</w:t>
      </w:r>
      <w:proofErr w:type="spellEnd"/>
      <w:r>
        <w:rPr>
          <w:rFonts w:ascii="Times New Roman" w:hAnsi="Times New Roman" w:cs="Times New Roman"/>
          <w:sz w:val="24"/>
          <w:szCs w:val="24"/>
        </w:rPr>
        <w:t xml:space="preserve"> i Ljiljana Jeftimir upriličile su Večer matematike u školi.</w:t>
      </w:r>
    </w:p>
    <w:p w:rsidR="00650252" w:rsidRDefault="00650252" w:rsidP="00650252">
      <w:pPr>
        <w:pStyle w:val="Odlomakpopisa"/>
        <w:spacing w:line="360" w:lineRule="auto"/>
        <w:jc w:val="both"/>
        <w:rPr>
          <w:rFonts w:ascii="Times New Roman" w:hAnsi="Times New Roman" w:cs="Times New Roman"/>
          <w:sz w:val="24"/>
          <w:szCs w:val="24"/>
        </w:rPr>
      </w:pPr>
      <w:r>
        <w:rPr>
          <w:rFonts w:ascii="Times New Roman" w:hAnsi="Times New Roman" w:cs="Times New Roman"/>
          <w:sz w:val="24"/>
          <w:szCs w:val="24"/>
        </w:rPr>
        <w:t>Učenici trećeg razreda su pod vodstvom profesorice Psihologije Anastazije Kalčić proveli istraživanje o sreći.</w:t>
      </w:r>
    </w:p>
    <w:p w:rsidR="006C5E31" w:rsidRDefault="006C5E31" w:rsidP="00650252">
      <w:pPr>
        <w:spacing w:line="360" w:lineRule="auto"/>
        <w:jc w:val="both"/>
        <w:rPr>
          <w:rFonts w:ascii="Times New Roman" w:hAnsi="Times New Roman" w:cs="Times New Roman"/>
          <w:sz w:val="24"/>
          <w:szCs w:val="24"/>
        </w:rPr>
      </w:pPr>
    </w:p>
    <w:p w:rsidR="007F518D" w:rsidRDefault="007F518D" w:rsidP="007F518D">
      <w:pPr>
        <w:spacing w:line="360" w:lineRule="auto"/>
        <w:jc w:val="center"/>
        <w:rPr>
          <w:rFonts w:ascii="Times New Roman" w:hAnsi="Times New Roman" w:cs="Times New Roman"/>
          <w:b/>
          <w:sz w:val="28"/>
          <w:szCs w:val="28"/>
        </w:rPr>
      </w:pPr>
      <w:r>
        <w:rPr>
          <w:rFonts w:ascii="Times New Roman" w:hAnsi="Times New Roman" w:cs="Times New Roman"/>
          <w:b/>
          <w:sz w:val="28"/>
          <w:szCs w:val="28"/>
        </w:rPr>
        <w:t>EKSKURZIJE</w:t>
      </w:r>
    </w:p>
    <w:p w:rsidR="007F518D" w:rsidRDefault="007F518D" w:rsidP="007F518D">
      <w:pPr>
        <w:spacing w:line="360" w:lineRule="auto"/>
        <w:rPr>
          <w:rFonts w:ascii="Times New Roman" w:hAnsi="Times New Roman" w:cs="Times New Roman"/>
          <w:sz w:val="24"/>
          <w:szCs w:val="24"/>
        </w:rPr>
      </w:pPr>
      <w:r>
        <w:rPr>
          <w:rFonts w:ascii="Times New Roman" w:hAnsi="Times New Roman" w:cs="Times New Roman"/>
          <w:sz w:val="24"/>
          <w:szCs w:val="24"/>
        </w:rPr>
        <w:t>Tijekom ove školske godine organizirane su sljedeće ekskurzije</w:t>
      </w:r>
      <w:r w:rsidR="00F24B11">
        <w:rPr>
          <w:rFonts w:ascii="Times New Roman" w:hAnsi="Times New Roman" w:cs="Times New Roman"/>
          <w:sz w:val="24"/>
          <w:szCs w:val="24"/>
        </w:rPr>
        <w:t xml:space="preserve"> i izleti</w:t>
      </w:r>
      <w:r>
        <w:rPr>
          <w:rFonts w:ascii="Times New Roman" w:hAnsi="Times New Roman" w:cs="Times New Roman"/>
          <w:sz w:val="24"/>
          <w:szCs w:val="24"/>
        </w:rPr>
        <w:t>:</w:t>
      </w:r>
    </w:p>
    <w:p w:rsidR="007F518D" w:rsidRDefault="007F518D" w:rsidP="007F518D">
      <w:pPr>
        <w:pStyle w:val="Odlomakpopis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jednodnevni posjet zainteresiranih učenika Novomu </w:t>
      </w:r>
      <w:proofErr w:type="spellStart"/>
      <w:r>
        <w:rPr>
          <w:rFonts w:ascii="Times New Roman" w:hAnsi="Times New Roman" w:cs="Times New Roman"/>
          <w:sz w:val="24"/>
          <w:szCs w:val="24"/>
        </w:rPr>
        <w:t>Sadu</w:t>
      </w:r>
      <w:proofErr w:type="spellEnd"/>
      <w:r>
        <w:rPr>
          <w:rFonts w:ascii="Times New Roman" w:hAnsi="Times New Roman" w:cs="Times New Roman"/>
          <w:sz w:val="24"/>
          <w:szCs w:val="24"/>
        </w:rPr>
        <w:t xml:space="preserve"> u suradnji s Vijećem srpske nacionalne manjine u listopadu</w:t>
      </w:r>
    </w:p>
    <w:p w:rsidR="007F518D" w:rsidRDefault="007F518D" w:rsidP="007F518D">
      <w:pPr>
        <w:pStyle w:val="Odlomakpopis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posjet sajmu knjiga u Beogradu u suradnji s Vijećem srpske nacionalne manjine u listopadu</w:t>
      </w:r>
    </w:p>
    <w:p w:rsidR="007F518D" w:rsidRDefault="007F518D" w:rsidP="007F518D">
      <w:pPr>
        <w:pStyle w:val="Odlomakpopis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jednodnevni posjet Vukovaru u sklopu terenske nastave o Domovinskom ratu u studenom (prof. Sučić)</w:t>
      </w:r>
    </w:p>
    <w:p w:rsidR="007F518D" w:rsidRDefault="007F518D" w:rsidP="007F518D">
      <w:pPr>
        <w:pStyle w:val="Odlomakpopis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jednodnevni odlazak na Advent u Zagrebu i posjet kazališnoj predstavi u </w:t>
      </w:r>
      <w:proofErr w:type="spellStart"/>
      <w:r>
        <w:rPr>
          <w:rFonts w:ascii="Times New Roman" w:hAnsi="Times New Roman" w:cs="Times New Roman"/>
          <w:sz w:val="24"/>
          <w:szCs w:val="24"/>
        </w:rPr>
        <w:t>Krempuhu</w:t>
      </w:r>
      <w:proofErr w:type="spellEnd"/>
      <w:r>
        <w:rPr>
          <w:rFonts w:ascii="Times New Roman" w:hAnsi="Times New Roman" w:cs="Times New Roman"/>
          <w:sz w:val="24"/>
          <w:szCs w:val="24"/>
        </w:rPr>
        <w:t xml:space="preserve"> u prosincu (prof. Zdenčanović)</w:t>
      </w:r>
    </w:p>
    <w:p w:rsidR="007F518D" w:rsidRDefault="007F518D" w:rsidP="007F518D">
      <w:pPr>
        <w:pStyle w:val="Odlomakpopis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višednevna ekskurzija u Krakow u travnju (prof. Sučić)</w:t>
      </w:r>
    </w:p>
    <w:p w:rsidR="007F518D" w:rsidRDefault="007F518D" w:rsidP="007F518D">
      <w:pPr>
        <w:pStyle w:val="Odlomakpopisa"/>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maturalna ekskurzija</w:t>
      </w:r>
      <w:r w:rsidR="00383950">
        <w:rPr>
          <w:rFonts w:ascii="Times New Roman" w:hAnsi="Times New Roman" w:cs="Times New Roman"/>
          <w:sz w:val="24"/>
          <w:szCs w:val="24"/>
        </w:rPr>
        <w:t xml:space="preserve"> u kolovozu</w:t>
      </w:r>
      <w:r>
        <w:rPr>
          <w:rFonts w:ascii="Times New Roman" w:hAnsi="Times New Roman" w:cs="Times New Roman"/>
          <w:sz w:val="24"/>
          <w:szCs w:val="24"/>
        </w:rPr>
        <w:t xml:space="preserve"> u suradnji s drugim školama, učenika 3. E u Prag, a učenika 3. O u </w:t>
      </w:r>
      <w:proofErr w:type="spellStart"/>
      <w:r>
        <w:rPr>
          <w:rFonts w:ascii="Times New Roman" w:hAnsi="Times New Roman" w:cs="Times New Roman"/>
          <w:sz w:val="24"/>
          <w:szCs w:val="24"/>
        </w:rPr>
        <w:t>Rimini</w:t>
      </w:r>
      <w:proofErr w:type="spellEnd"/>
      <w:r>
        <w:rPr>
          <w:rFonts w:ascii="Times New Roman" w:hAnsi="Times New Roman" w:cs="Times New Roman"/>
          <w:sz w:val="24"/>
          <w:szCs w:val="24"/>
        </w:rPr>
        <w:t>.</w:t>
      </w:r>
    </w:p>
    <w:p w:rsidR="00220F29" w:rsidRDefault="00220F29" w:rsidP="00220F29">
      <w:pPr>
        <w:spacing w:line="360" w:lineRule="auto"/>
        <w:rPr>
          <w:rFonts w:ascii="Times New Roman" w:hAnsi="Times New Roman" w:cs="Times New Roman"/>
          <w:sz w:val="24"/>
          <w:szCs w:val="24"/>
        </w:rPr>
      </w:pPr>
    </w:p>
    <w:p w:rsidR="00220F29" w:rsidRDefault="00220F29" w:rsidP="00220F29">
      <w:pPr>
        <w:spacing w:line="360" w:lineRule="auto"/>
        <w:jc w:val="center"/>
        <w:rPr>
          <w:rFonts w:ascii="Times New Roman" w:hAnsi="Times New Roman" w:cs="Times New Roman"/>
          <w:b/>
          <w:sz w:val="28"/>
          <w:szCs w:val="28"/>
        </w:rPr>
      </w:pPr>
      <w:r w:rsidRPr="00220F29">
        <w:rPr>
          <w:rFonts w:ascii="Times New Roman" w:hAnsi="Times New Roman" w:cs="Times New Roman"/>
          <w:b/>
          <w:sz w:val="28"/>
          <w:szCs w:val="28"/>
        </w:rPr>
        <w:t>PEDAGOŠKA DOKUMENTACIJA</w:t>
      </w:r>
    </w:p>
    <w:p w:rsidR="00220F29" w:rsidRDefault="00220F29" w:rsidP="00220F29">
      <w:pPr>
        <w:spacing w:line="360" w:lineRule="auto"/>
        <w:jc w:val="both"/>
        <w:rPr>
          <w:rFonts w:ascii="Times New Roman" w:hAnsi="Times New Roman" w:cs="Times New Roman"/>
          <w:sz w:val="24"/>
          <w:szCs w:val="24"/>
        </w:rPr>
      </w:pPr>
      <w:r>
        <w:rPr>
          <w:rFonts w:ascii="Times New Roman" w:hAnsi="Times New Roman" w:cs="Times New Roman"/>
          <w:sz w:val="24"/>
          <w:szCs w:val="24"/>
        </w:rPr>
        <w:t>Podatci iz e-dnevnika usklađeni su s podatcima u e-Matici i matičnim knjigama. Nastavnici su predali pedagoginji evidenciju izvannastavnih aktivnosti i zapisnike sa sastanaka aktiva.</w:t>
      </w:r>
    </w:p>
    <w:p w:rsidR="00220F29" w:rsidRDefault="00220F29" w:rsidP="00220F29">
      <w:pPr>
        <w:spacing w:line="360" w:lineRule="auto"/>
        <w:jc w:val="both"/>
        <w:rPr>
          <w:rFonts w:ascii="Times New Roman" w:hAnsi="Times New Roman" w:cs="Times New Roman"/>
          <w:sz w:val="24"/>
          <w:szCs w:val="24"/>
        </w:rPr>
      </w:pPr>
      <w:r>
        <w:rPr>
          <w:rFonts w:ascii="Times New Roman" w:hAnsi="Times New Roman" w:cs="Times New Roman"/>
          <w:sz w:val="24"/>
          <w:szCs w:val="24"/>
        </w:rPr>
        <w:t>E-dnevnici su zaključeni s krajem školske godine.</w:t>
      </w:r>
    </w:p>
    <w:p w:rsidR="00B035C0" w:rsidRDefault="00B035C0" w:rsidP="00220F29">
      <w:pPr>
        <w:spacing w:line="360" w:lineRule="auto"/>
        <w:jc w:val="both"/>
        <w:rPr>
          <w:rFonts w:ascii="Times New Roman" w:hAnsi="Times New Roman" w:cs="Times New Roman"/>
          <w:sz w:val="24"/>
          <w:szCs w:val="24"/>
        </w:rPr>
      </w:pPr>
    </w:p>
    <w:p w:rsidR="00B035C0" w:rsidRDefault="00B035C0" w:rsidP="00B035C0">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Ravnatelj </w:t>
      </w:r>
    </w:p>
    <w:p w:rsidR="00B035C0" w:rsidRDefault="00B035C0" w:rsidP="00B035C0">
      <w:pPr>
        <w:spacing w:line="360" w:lineRule="auto"/>
        <w:jc w:val="right"/>
        <w:rPr>
          <w:rFonts w:ascii="Times New Roman" w:hAnsi="Times New Roman" w:cs="Times New Roman"/>
          <w:sz w:val="24"/>
          <w:szCs w:val="24"/>
        </w:rPr>
      </w:pPr>
      <w:r>
        <w:rPr>
          <w:rFonts w:ascii="Times New Roman" w:hAnsi="Times New Roman" w:cs="Times New Roman"/>
          <w:sz w:val="24"/>
          <w:szCs w:val="24"/>
        </w:rPr>
        <w:t>Veljko Frank, prof.</w:t>
      </w:r>
    </w:p>
    <w:p w:rsidR="00D33F9E" w:rsidRDefault="00D33F9E" w:rsidP="00B035C0">
      <w:pPr>
        <w:spacing w:line="360" w:lineRule="auto"/>
        <w:jc w:val="right"/>
        <w:rPr>
          <w:rFonts w:ascii="Times New Roman" w:hAnsi="Times New Roman" w:cs="Times New Roman"/>
          <w:sz w:val="24"/>
          <w:szCs w:val="24"/>
        </w:rPr>
      </w:pPr>
    </w:p>
    <w:p w:rsidR="00D33F9E" w:rsidRDefault="00D33F9E" w:rsidP="00B035C0">
      <w:pPr>
        <w:spacing w:line="360" w:lineRule="auto"/>
        <w:jc w:val="right"/>
        <w:rPr>
          <w:rFonts w:ascii="Times New Roman" w:hAnsi="Times New Roman" w:cs="Times New Roman"/>
          <w:sz w:val="24"/>
          <w:szCs w:val="24"/>
        </w:rPr>
      </w:pPr>
    </w:p>
    <w:p w:rsidR="00D33F9E" w:rsidRDefault="00D33F9E" w:rsidP="00B035C0">
      <w:pPr>
        <w:spacing w:line="360" w:lineRule="auto"/>
        <w:jc w:val="right"/>
        <w:rPr>
          <w:rFonts w:ascii="Times New Roman" w:hAnsi="Times New Roman" w:cs="Times New Roman"/>
          <w:sz w:val="24"/>
          <w:szCs w:val="24"/>
        </w:rPr>
      </w:pPr>
    </w:p>
    <w:p w:rsidR="00D33F9E" w:rsidRDefault="00D33F9E" w:rsidP="00B035C0">
      <w:pPr>
        <w:spacing w:line="360" w:lineRule="auto"/>
        <w:jc w:val="right"/>
        <w:rPr>
          <w:rFonts w:ascii="Times New Roman" w:hAnsi="Times New Roman" w:cs="Times New Roman"/>
          <w:sz w:val="24"/>
          <w:szCs w:val="24"/>
        </w:rPr>
      </w:pPr>
    </w:p>
    <w:p w:rsidR="00D33F9E" w:rsidRDefault="00D33F9E" w:rsidP="00B035C0">
      <w:pPr>
        <w:spacing w:line="360" w:lineRule="auto"/>
        <w:jc w:val="right"/>
        <w:rPr>
          <w:rFonts w:ascii="Times New Roman" w:hAnsi="Times New Roman" w:cs="Times New Roman"/>
          <w:sz w:val="24"/>
          <w:szCs w:val="24"/>
        </w:rPr>
      </w:pPr>
    </w:p>
    <w:p w:rsidR="00D33F9E" w:rsidRDefault="00D33F9E" w:rsidP="00B035C0">
      <w:pPr>
        <w:spacing w:line="360" w:lineRule="auto"/>
        <w:jc w:val="right"/>
        <w:rPr>
          <w:rFonts w:ascii="Times New Roman" w:hAnsi="Times New Roman" w:cs="Times New Roman"/>
          <w:sz w:val="24"/>
          <w:szCs w:val="24"/>
        </w:rPr>
      </w:pPr>
    </w:p>
    <w:p w:rsidR="00D33F9E" w:rsidRDefault="00D33F9E" w:rsidP="00B035C0">
      <w:pPr>
        <w:spacing w:line="360" w:lineRule="auto"/>
        <w:jc w:val="right"/>
        <w:rPr>
          <w:rFonts w:ascii="Times New Roman" w:hAnsi="Times New Roman" w:cs="Times New Roman"/>
          <w:sz w:val="24"/>
          <w:szCs w:val="24"/>
        </w:rPr>
      </w:pPr>
    </w:p>
    <w:p w:rsidR="00D33F9E" w:rsidRDefault="00D33F9E" w:rsidP="00B035C0">
      <w:pPr>
        <w:spacing w:line="360" w:lineRule="auto"/>
        <w:jc w:val="right"/>
        <w:rPr>
          <w:rFonts w:ascii="Times New Roman" w:hAnsi="Times New Roman" w:cs="Times New Roman"/>
          <w:sz w:val="24"/>
          <w:szCs w:val="24"/>
        </w:rPr>
      </w:pPr>
    </w:p>
    <w:p w:rsidR="00D33F9E" w:rsidRDefault="00D33F9E" w:rsidP="00B035C0">
      <w:pPr>
        <w:spacing w:line="360" w:lineRule="auto"/>
        <w:jc w:val="right"/>
        <w:rPr>
          <w:rFonts w:ascii="Times New Roman" w:hAnsi="Times New Roman" w:cs="Times New Roman"/>
          <w:sz w:val="24"/>
          <w:szCs w:val="24"/>
        </w:rPr>
      </w:pPr>
    </w:p>
    <w:p w:rsidR="00D33F9E" w:rsidRDefault="00D33F9E" w:rsidP="00B035C0">
      <w:pPr>
        <w:spacing w:line="360" w:lineRule="auto"/>
        <w:jc w:val="right"/>
        <w:rPr>
          <w:rFonts w:ascii="Times New Roman" w:hAnsi="Times New Roman" w:cs="Times New Roman"/>
          <w:sz w:val="24"/>
          <w:szCs w:val="24"/>
        </w:rPr>
      </w:pPr>
    </w:p>
    <w:p w:rsidR="00D33F9E" w:rsidRDefault="00D33F9E" w:rsidP="00D33F9E">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SADRŽAJ:</w:t>
      </w:r>
    </w:p>
    <w:p w:rsidR="00D33F9E" w:rsidRDefault="00D33F9E" w:rsidP="00D33F9E">
      <w:pPr>
        <w:spacing w:line="360" w:lineRule="auto"/>
        <w:rPr>
          <w:rFonts w:ascii="Times New Roman" w:hAnsi="Times New Roman" w:cs="Times New Roman"/>
          <w:sz w:val="24"/>
          <w:szCs w:val="24"/>
        </w:rPr>
      </w:pPr>
    </w:p>
    <w:p w:rsidR="00D33F9E" w:rsidRDefault="00D33F9E" w:rsidP="00D33F9E">
      <w:pPr>
        <w:pStyle w:val="Odlomakpopis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Uvod……………………2</w:t>
      </w:r>
    </w:p>
    <w:p w:rsidR="00D33F9E" w:rsidRDefault="00D33F9E" w:rsidP="00D33F9E">
      <w:pPr>
        <w:pStyle w:val="Odlomakpopis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Popis zaposlenika…………………………….2</w:t>
      </w:r>
    </w:p>
    <w:p w:rsidR="00D33F9E" w:rsidRDefault="00D33F9E" w:rsidP="00D33F9E">
      <w:pPr>
        <w:pStyle w:val="Odlomakpopis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Učenici………………………….5</w:t>
      </w:r>
    </w:p>
    <w:p w:rsidR="00D33F9E" w:rsidRDefault="00D33F9E" w:rsidP="00D33F9E">
      <w:pPr>
        <w:pStyle w:val="Odlomakpopis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Izborna i fakultativna nastava………………..6</w:t>
      </w:r>
    </w:p>
    <w:p w:rsidR="00D33F9E" w:rsidRDefault="00D33F9E" w:rsidP="00D33F9E">
      <w:pPr>
        <w:pStyle w:val="Odlomakpopis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Ostvarenje sati u nastavi……………………...7</w:t>
      </w:r>
    </w:p>
    <w:p w:rsidR="00D33F9E" w:rsidRDefault="00D33F9E" w:rsidP="00D33F9E">
      <w:pPr>
        <w:pStyle w:val="Odlomakpopis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Pregled uspjeha i izostanaka nakon završetka nastavne godine………………….7</w:t>
      </w:r>
    </w:p>
    <w:p w:rsidR="00D33F9E" w:rsidRDefault="00D33F9E" w:rsidP="00D33F9E">
      <w:pPr>
        <w:pStyle w:val="Odlomakpopis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Negativne ocjene s obzirom na nastavne predmete zaključene na kraju nastavne godine………………………….9</w:t>
      </w:r>
    </w:p>
    <w:p w:rsidR="00D33F9E" w:rsidRDefault="00D33F9E" w:rsidP="00D33F9E">
      <w:pPr>
        <w:pStyle w:val="Odlomakpopis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Pedagoške mjere…………………………..10</w:t>
      </w:r>
    </w:p>
    <w:p w:rsidR="00D33F9E" w:rsidRDefault="00D33F9E" w:rsidP="00D33F9E">
      <w:pPr>
        <w:pStyle w:val="Odlomakpopis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Državna matura……………………………11</w:t>
      </w:r>
    </w:p>
    <w:p w:rsidR="00D33F9E" w:rsidRDefault="00D33F9E" w:rsidP="00D33F9E">
      <w:pPr>
        <w:pStyle w:val="Odlomakpopis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Značajna postignuća……………………….11</w:t>
      </w:r>
    </w:p>
    <w:p w:rsidR="00D33F9E" w:rsidRDefault="00D33F9E" w:rsidP="00D33F9E">
      <w:pPr>
        <w:pStyle w:val="Odlomakpopis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Odgojno-obrazovni rad……………………12</w:t>
      </w:r>
    </w:p>
    <w:p w:rsidR="00D33F9E" w:rsidRDefault="00D33F9E" w:rsidP="00D33F9E">
      <w:pPr>
        <w:pStyle w:val="Odlomakpopis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Ostvarenje Školskoga kurikuluma……………………….13</w:t>
      </w:r>
    </w:p>
    <w:p w:rsidR="00D33F9E" w:rsidRDefault="00106387" w:rsidP="00D33F9E">
      <w:pPr>
        <w:pStyle w:val="Odlomakpopis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Ekskurzije……………………………..14</w:t>
      </w:r>
    </w:p>
    <w:p w:rsidR="00106387" w:rsidRPr="00D33F9E" w:rsidRDefault="00106387" w:rsidP="00D33F9E">
      <w:pPr>
        <w:pStyle w:val="Odlomakpopisa"/>
        <w:numPr>
          <w:ilvl w:val="0"/>
          <w:numId w:val="2"/>
        </w:numPr>
        <w:spacing w:line="360" w:lineRule="auto"/>
        <w:rPr>
          <w:rFonts w:ascii="Times New Roman" w:hAnsi="Times New Roman" w:cs="Times New Roman"/>
          <w:sz w:val="24"/>
          <w:szCs w:val="24"/>
        </w:rPr>
      </w:pPr>
      <w:r>
        <w:rPr>
          <w:rFonts w:ascii="Times New Roman" w:hAnsi="Times New Roman" w:cs="Times New Roman"/>
          <w:sz w:val="24"/>
          <w:szCs w:val="24"/>
        </w:rPr>
        <w:t>Pedagoška dokumentacija……………..15</w:t>
      </w:r>
    </w:p>
    <w:sectPr w:rsidR="00106387" w:rsidRPr="00D33F9E" w:rsidSect="00F24B1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832" w:rsidRDefault="00135832" w:rsidP="00F24B11">
      <w:pPr>
        <w:spacing w:after="0" w:line="240" w:lineRule="auto"/>
      </w:pPr>
      <w:r>
        <w:separator/>
      </w:r>
    </w:p>
  </w:endnote>
  <w:endnote w:type="continuationSeparator" w:id="0">
    <w:p w:rsidR="00135832" w:rsidRDefault="00135832" w:rsidP="00F2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9E" w:rsidRDefault="00D33F9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563406"/>
      <w:docPartObj>
        <w:docPartGallery w:val="Page Numbers (Bottom of Page)"/>
        <w:docPartUnique/>
      </w:docPartObj>
    </w:sdtPr>
    <w:sdtEndPr/>
    <w:sdtContent>
      <w:p w:rsidR="00D33F9E" w:rsidRDefault="00D33F9E">
        <w:pPr>
          <w:pStyle w:val="Podnoje"/>
        </w:pPr>
        <w:r>
          <w:fldChar w:fldCharType="begin"/>
        </w:r>
        <w:r>
          <w:instrText>PAGE   \* MERGEFORMAT</w:instrText>
        </w:r>
        <w:r>
          <w:fldChar w:fldCharType="separate"/>
        </w:r>
        <w:r w:rsidR="006022C5">
          <w:rPr>
            <w:noProof/>
          </w:rPr>
          <w:t>7</w:t>
        </w:r>
        <w:r>
          <w:fldChar w:fldCharType="end"/>
        </w:r>
      </w:p>
    </w:sdtContent>
  </w:sdt>
  <w:p w:rsidR="00D33F9E" w:rsidRDefault="00D33F9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9E" w:rsidRDefault="00D33F9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832" w:rsidRDefault="00135832" w:rsidP="00F24B11">
      <w:pPr>
        <w:spacing w:after="0" w:line="240" w:lineRule="auto"/>
      </w:pPr>
      <w:r>
        <w:separator/>
      </w:r>
    </w:p>
  </w:footnote>
  <w:footnote w:type="continuationSeparator" w:id="0">
    <w:p w:rsidR="00135832" w:rsidRDefault="00135832" w:rsidP="00F24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9E" w:rsidRDefault="00D33F9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9E" w:rsidRDefault="00D33F9E">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F9E" w:rsidRDefault="00D33F9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8A1F8E"/>
    <w:multiLevelType w:val="hybridMultilevel"/>
    <w:tmpl w:val="F78E87C2"/>
    <w:lvl w:ilvl="0" w:tplc="C6DC8EE8">
      <w:start w:val="4"/>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7BF56DC"/>
    <w:multiLevelType w:val="hybridMultilevel"/>
    <w:tmpl w:val="8A4278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032"/>
    <w:rsid w:val="00014032"/>
    <w:rsid w:val="000175F5"/>
    <w:rsid w:val="0002104F"/>
    <w:rsid w:val="00061326"/>
    <w:rsid w:val="000645F7"/>
    <w:rsid w:val="00075B60"/>
    <w:rsid w:val="00106387"/>
    <w:rsid w:val="00117534"/>
    <w:rsid w:val="00135832"/>
    <w:rsid w:val="00136F95"/>
    <w:rsid w:val="00220F29"/>
    <w:rsid w:val="002221BE"/>
    <w:rsid w:val="00282F78"/>
    <w:rsid w:val="002A5412"/>
    <w:rsid w:val="0037268A"/>
    <w:rsid w:val="00383950"/>
    <w:rsid w:val="0041329D"/>
    <w:rsid w:val="00463D63"/>
    <w:rsid w:val="00497A82"/>
    <w:rsid w:val="004A50AA"/>
    <w:rsid w:val="00502BA2"/>
    <w:rsid w:val="00530036"/>
    <w:rsid w:val="00536C2C"/>
    <w:rsid w:val="0055198F"/>
    <w:rsid w:val="006022C5"/>
    <w:rsid w:val="006044BD"/>
    <w:rsid w:val="00630464"/>
    <w:rsid w:val="0064576E"/>
    <w:rsid w:val="00650252"/>
    <w:rsid w:val="00652515"/>
    <w:rsid w:val="006C5E31"/>
    <w:rsid w:val="00753063"/>
    <w:rsid w:val="007A1B10"/>
    <w:rsid w:val="007B7BFE"/>
    <w:rsid w:val="007C383D"/>
    <w:rsid w:val="007F518D"/>
    <w:rsid w:val="008F5421"/>
    <w:rsid w:val="008F667D"/>
    <w:rsid w:val="00962D18"/>
    <w:rsid w:val="009657AA"/>
    <w:rsid w:val="009909BD"/>
    <w:rsid w:val="009D4D09"/>
    <w:rsid w:val="00A06A26"/>
    <w:rsid w:val="00A50F99"/>
    <w:rsid w:val="00A8173B"/>
    <w:rsid w:val="00A83648"/>
    <w:rsid w:val="00AC7FAF"/>
    <w:rsid w:val="00AE5903"/>
    <w:rsid w:val="00AF130E"/>
    <w:rsid w:val="00B035C0"/>
    <w:rsid w:val="00B07C6F"/>
    <w:rsid w:val="00B47CFB"/>
    <w:rsid w:val="00B50D55"/>
    <w:rsid w:val="00B66A8D"/>
    <w:rsid w:val="00BB1AEF"/>
    <w:rsid w:val="00BC66FE"/>
    <w:rsid w:val="00C23941"/>
    <w:rsid w:val="00CF2027"/>
    <w:rsid w:val="00D33F9E"/>
    <w:rsid w:val="00D74493"/>
    <w:rsid w:val="00D75C5D"/>
    <w:rsid w:val="00D77D0C"/>
    <w:rsid w:val="00D91D1E"/>
    <w:rsid w:val="00DA467B"/>
    <w:rsid w:val="00E05C01"/>
    <w:rsid w:val="00E25238"/>
    <w:rsid w:val="00E345D2"/>
    <w:rsid w:val="00E4385A"/>
    <w:rsid w:val="00F24B11"/>
    <w:rsid w:val="00F572E9"/>
    <w:rsid w:val="00FA62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B7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282F78"/>
    <w:pPr>
      <w:ind w:left="720"/>
      <w:contextualSpacing/>
    </w:pPr>
  </w:style>
  <w:style w:type="paragraph" w:styleId="Zaglavlje">
    <w:name w:val="header"/>
    <w:basedOn w:val="Normal"/>
    <w:link w:val="ZaglavljeChar"/>
    <w:uiPriority w:val="99"/>
    <w:unhideWhenUsed/>
    <w:rsid w:val="00F24B1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24B11"/>
  </w:style>
  <w:style w:type="paragraph" w:styleId="Podnoje">
    <w:name w:val="footer"/>
    <w:basedOn w:val="Normal"/>
    <w:link w:val="PodnojeChar"/>
    <w:uiPriority w:val="99"/>
    <w:unhideWhenUsed/>
    <w:rsid w:val="00F24B1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24B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7B7B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282F78"/>
    <w:pPr>
      <w:ind w:left="720"/>
      <w:contextualSpacing/>
    </w:pPr>
  </w:style>
  <w:style w:type="paragraph" w:styleId="Zaglavlje">
    <w:name w:val="header"/>
    <w:basedOn w:val="Normal"/>
    <w:link w:val="ZaglavljeChar"/>
    <w:uiPriority w:val="99"/>
    <w:unhideWhenUsed/>
    <w:rsid w:val="00F24B1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24B11"/>
  </w:style>
  <w:style w:type="paragraph" w:styleId="Podnoje">
    <w:name w:val="footer"/>
    <w:basedOn w:val="Normal"/>
    <w:link w:val="PodnojeChar"/>
    <w:uiPriority w:val="99"/>
    <w:unhideWhenUsed/>
    <w:rsid w:val="00F24B1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24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2F416-E2B5-4755-AEF0-08C141CF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869</TotalTime>
  <Pages>16</Pages>
  <Words>2292</Words>
  <Characters>13065</Characters>
  <Application>Microsoft Office Word</Application>
  <DocSecurity>0</DocSecurity>
  <Lines>108</Lines>
  <Paragraphs>30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Admin.03</dc:creator>
  <cp:lastModifiedBy>Admin.03</cp:lastModifiedBy>
  <cp:revision>35</cp:revision>
  <dcterms:created xsi:type="dcterms:W3CDTF">2018-06-19T07:14:00Z</dcterms:created>
  <dcterms:modified xsi:type="dcterms:W3CDTF">2018-09-27T06:04:00Z</dcterms:modified>
</cp:coreProperties>
</file>